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8425D62" w:rsidR="00A605B0" w:rsidRPr="004C426F" w:rsidRDefault="00A605B0" w:rsidP="00A605B0">
      <w:pPr>
        <w:jc w:val="center"/>
        <w:rPr>
          <w:sz w:val="32"/>
          <w:szCs w:val="32"/>
        </w:rPr>
      </w:pPr>
      <w:r w:rsidRPr="004C426F">
        <w:rPr>
          <w:bCs/>
          <w:sz w:val="32"/>
          <w:szCs w:val="32"/>
        </w:rPr>
        <w:t>«</w:t>
      </w:r>
      <w:r w:rsidR="00B55D9A">
        <w:rPr>
          <w:b/>
          <w:sz w:val="32"/>
          <w:szCs w:val="32"/>
        </w:rPr>
        <w:t>Родной язык (русский)»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90E8A51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C426F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46EBEF4D" w:rsidR="009F6639" w:rsidRDefault="004C426F" w:rsidP="009F6639">
      <w:pPr>
        <w:jc w:val="center"/>
      </w:pPr>
      <w:r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67D54A89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E6357E">
        <w:rPr>
          <w:color w:val="000000" w:themeColor="text1"/>
          <w:sz w:val="28"/>
          <w:szCs w:val="28"/>
        </w:rPr>
        <w:t>Р</w:t>
      </w:r>
      <w:r w:rsidR="00EA3E09">
        <w:rPr>
          <w:color w:val="000000" w:themeColor="text1"/>
          <w:sz w:val="28"/>
          <w:szCs w:val="28"/>
        </w:rPr>
        <w:t>одно</w:t>
      </w:r>
      <w:r w:rsidR="00E6357E">
        <w:rPr>
          <w:color w:val="000000" w:themeColor="text1"/>
          <w:sz w:val="28"/>
          <w:szCs w:val="28"/>
        </w:rPr>
        <w:t>й язык</w:t>
      </w:r>
      <w:r w:rsidR="00EA3E09">
        <w:rPr>
          <w:color w:val="000000" w:themeColor="text1"/>
          <w:sz w:val="28"/>
          <w:szCs w:val="28"/>
        </w:rPr>
        <w:t xml:space="preserve"> (русский)</w:t>
      </w:r>
      <w:r w:rsidRPr="00291AFA">
        <w:rPr>
          <w:color w:val="000000" w:themeColor="text1"/>
          <w:sz w:val="28"/>
          <w:szCs w:val="28"/>
        </w:rPr>
        <w:t xml:space="preserve">» разработан </w:t>
      </w:r>
      <w:r w:rsidRPr="00B1240A">
        <w:rPr>
          <w:sz w:val="28"/>
          <w:szCs w:val="28"/>
        </w:rPr>
        <w:t>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4171B318" w:rsidR="00974AD3" w:rsidRPr="00291AFA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91AFA" w:rsidRPr="00291AFA">
        <w:rPr>
          <w:color w:val="000000" w:themeColor="text1"/>
          <w:sz w:val="28"/>
          <w:szCs w:val="28"/>
        </w:rPr>
        <w:t>преподаватель, Маркевич Е.О.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48C53F7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7E4FD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F571A7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F571A7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762EE3C5" w14:textId="77777777" w:rsidR="0024758B" w:rsidRPr="00974AD3" w:rsidRDefault="0024758B" w:rsidP="0024758B">
            <w:pPr>
              <w:rPr>
                <w:b/>
                <w:lang w:eastAsia="en-US"/>
              </w:rPr>
            </w:pPr>
          </w:p>
          <w:p w14:paraId="4A3E080F" w14:textId="77777777" w:rsidR="00E6357E" w:rsidRPr="007E4FD9" w:rsidRDefault="00E6357E" w:rsidP="002475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05</w:t>
            </w:r>
            <w:r w:rsidR="0024758B">
              <w:rPr>
                <w:b/>
                <w:color w:val="000000"/>
              </w:rPr>
              <w:t xml:space="preserve">. </w:t>
            </w:r>
          </w:p>
          <w:p w14:paraId="3F957D08" w14:textId="77777777" w:rsidR="00E6357E" w:rsidRPr="00E6357E" w:rsidRDefault="00E6357E" w:rsidP="00E6357E">
            <w:pPr>
              <w:jc w:val="center"/>
              <w:rPr>
                <w:b/>
                <w:color w:val="000000"/>
              </w:rPr>
            </w:pPr>
            <w:r w:rsidRPr="00E6357E">
              <w:rPr>
                <w:b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672F870" w14:textId="172D91C6" w:rsidR="007E4FD9" w:rsidRPr="00E6357E" w:rsidRDefault="007E4FD9" w:rsidP="0024758B">
            <w:pPr>
              <w:jc w:val="center"/>
              <w:rPr>
                <w:b/>
                <w:color w:val="000000"/>
              </w:rPr>
            </w:pPr>
          </w:p>
          <w:p w14:paraId="32DA0F59" w14:textId="46B7A44C" w:rsidR="0039174E" w:rsidRPr="00974AD3" w:rsidRDefault="0039174E" w:rsidP="007E4FD9">
            <w:pPr>
              <w:jc w:val="center"/>
              <w:rPr>
                <w:b/>
                <w:lang w:eastAsia="en-US"/>
              </w:rPr>
            </w:pPr>
          </w:p>
        </w:tc>
      </w:tr>
      <w:tr w:rsidR="00243DC2" w:rsidRPr="00B1240A" w14:paraId="1F6A1013" w14:textId="77777777" w:rsidTr="00243DC2">
        <w:tc>
          <w:tcPr>
            <w:tcW w:w="846" w:type="dxa"/>
            <w:vMerge w:val="restart"/>
            <w:textDirection w:val="btLr"/>
            <w:vAlign w:val="center"/>
          </w:tcPr>
          <w:p w14:paraId="5233C389" w14:textId="1B042C8F" w:rsidR="00243DC2" w:rsidRPr="007C02EB" w:rsidRDefault="00243DC2" w:rsidP="00243DC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ОК-5</w:t>
            </w:r>
          </w:p>
        </w:tc>
        <w:tc>
          <w:tcPr>
            <w:tcW w:w="5812" w:type="dxa"/>
            <w:shd w:val="clear" w:color="auto" w:fill="auto"/>
          </w:tcPr>
          <w:p w14:paraId="666EE678" w14:textId="77777777" w:rsidR="00243DC2" w:rsidRPr="00146A0E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З1 в</w:t>
            </w:r>
            <w:r w:rsidRPr="00146A0E">
              <w:rPr>
                <w:rFonts w:eastAsia="Times New Roman"/>
              </w:rPr>
              <w:t xml:space="preserve"> области эстетического воспитания:</w:t>
            </w:r>
          </w:p>
          <w:p w14:paraId="478C78CA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З2</w:t>
            </w:r>
            <w:r w:rsidRPr="00146A0E">
              <w:rPr>
                <w:rFonts w:eastAsia="Times New Roman"/>
              </w:rPr>
              <w:t xml:space="preserve"> эстетическое отношение к миру, включая эстетику быта,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научного и технического творчества, спорта, труда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общественных отношений;</w:t>
            </w:r>
            <w:r>
              <w:rPr>
                <w:rFonts w:eastAsia="Times New Roman"/>
              </w:rPr>
              <w:t xml:space="preserve"> </w:t>
            </w:r>
          </w:p>
          <w:p w14:paraId="7302A623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З3</w:t>
            </w:r>
            <w:r w:rsidRPr="00146A0E">
              <w:rPr>
                <w:rFonts w:eastAsia="Times New Roman"/>
              </w:rPr>
              <w:t xml:space="preserve"> способность воспринимать различные виды 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традиции и творчество своего и других народов, ощущать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эмоциональное воздействие искусства;</w:t>
            </w:r>
            <w:r>
              <w:rPr>
                <w:rFonts w:eastAsia="Times New Roman"/>
              </w:rPr>
              <w:t xml:space="preserve"> </w:t>
            </w:r>
          </w:p>
          <w:p w14:paraId="47AC74DD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З4 </w:t>
            </w:r>
            <w:r w:rsidRPr="00146A0E">
              <w:rPr>
                <w:rFonts w:eastAsia="Times New Roman"/>
              </w:rPr>
              <w:t>убежденность в значимости для личности и общества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отечественного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мирового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этнических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культурных традиций и народного творчества;</w:t>
            </w:r>
            <w:r>
              <w:rPr>
                <w:rFonts w:eastAsia="Times New Roman"/>
              </w:rPr>
              <w:t xml:space="preserve"> </w:t>
            </w:r>
          </w:p>
          <w:p w14:paraId="3E0C2EB5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З5 </w:t>
            </w:r>
            <w:r w:rsidRPr="00146A0E">
              <w:rPr>
                <w:rFonts w:eastAsia="Times New Roman"/>
              </w:rPr>
              <w:t>готовность к самовыражению в разных видах 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стремление проявлять качества творческой личности;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Овладение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универсальными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коммуникативными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действиями: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а) общение:</w:t>
            </w:r>
            <w:r>
              <w:rPr>
                <w:rFonts w:eastAsia="Times New Roman"/>
              </w:rPr>
              <w:t xml:space="preserve"> </w:t>
            </w:r>
          </w:p>
          <w:p w14:paraId="7468A939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З6 </w:t>
            </w:r>
            <w:r w:rsidRPr="00146A0E">
              <w:rPr>
                <w:rFonts w:eastAsia="Times New Roman"/>
              </w:rPr>
              <w:t>осуществлять коммуникации во всех сферах жизни;</w:t>
            </w:r>
            <w:r>
              <w:rPr>
                <w:rFonts w:eastAsia="Times New Roman"/>
              </w:rPr>
              <w:t xml:space="preserve"> </w:t>
            </w:r>
          </w:p>
          <w:p w14:paraId="6E30D6E1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З7 </w:t>
            </w:r>
            <w:r w:rsidRPr="00146A0E">
              <w:rPr>
                <w:rFonts w:eastAsia="Times New Roman"/>
              </w:rPr>
              <w:t>распознавать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невербальные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средства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общения,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понимать значение социальных знаков, распознавать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предпосылки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конфликтных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ситуаций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смягчать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конфликты;</w:t>
            </w:r>
            <w:r>
              <w:rPr>
                <w:rFonts w:eastAsia="Times New Roman"/>
              </w:rPr>
              <w:t xml:space="preserve"> </w:t>
            </w:r>
          </w:p>
          <w:p w14:paraId="26E1401A" w14:textId="62B07A96" w:rsidR="00243DC2" w:rsidRPr="00B1240A" w:rsidRDefault="00243DC2" w:rsidP="00243DC2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</w:pPr>
            <w:r>
              <w:t xml:space="preserve">З8 </w:t>
            </w:r>
            <w:r w:rsidRPr="00146A0E">
              <w:t>развернуто и логично излагать свою точку зрения с</w:t>
            </w:r>
            <w:r>
              <w:t xml:space="preserve">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243DC2" w:rsidRDefault="00243DC2" w:rsidP="00243DC2">
            <w:pPr>
              <w:jc w:val="center"/>
            </w:pPr>
          </w:p>
          <w:p w14:paraId="30ED993D" w14:textId="77777777" w:rsidR="00243DC2" w:rsidRDefault="00243DC2" w:rsidP="00243DC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243DC2" w:rsidRPr="00B1240A" w:rsidRDefault="00243DC2" w:rsidP="00243DC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43DC2" w:rsidRPr="00B1240A" w14:paraId="30BD36C1" w14:textId="77777777" w:rsidTr="00243DC2">
        <w:tc>
          <w:tcPr>
            <w:tcW w:w="846" w:type="dxa"/>
            <w:vMerge/>
          </w:tcPr>
          <w:p w14:paraId="42F75EED" w14:textId="77777777" w:rsidR="00243DC2" w:rsidRPr="00B1240A" w:rsidRDefault="00243DC2" w:rsidP="00243DC2"/>
        </w:tc>
        <w:tc>
          <w:tcPr>
            <w:tcW w:w="5812" w:type="dxa"/>
            <w:shd w:val="clear" w:color="auto" w:fill="auto"/>
          </w:tcPr>
          <w:p w14:paraId="759B30C2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У1 </w:t>
            </w:r>
            <w:r w:rsidRPr="00146A0E">
              <w:rPr>
                <w:rFonts w:eastAsia="Times New Roman"/>
              </w:rPr>
              <w:t>сформировать представления о функциях русского языка в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современном мире (государственный язык Российской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Федерации, язык межнационального общения, один из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мировых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языков);</w:t>
            </w:r>
            <w:r>
              <w:rPr>
                <w:rFonts w:eastAsia="Times New Roman"/>
              </w:rPr>
              <w:t xml:space="preserve"> </w:t>
            </w:r>
          </w:p>
          <w:p w14:paraId="5DAA83E0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У2 </w:t>
            </w:r>
            <w:r w:rsidRPr="00146A0E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русском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как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духовно-нравственной и культурной ценности многонационального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народа России; </w:t>
            </w:r>
          </w:p>
          <w:p w14:paraId="71921CE3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У3 </w:t>
            </w:r>
            <w:r w:rsidRPr="00146A0E">
              <w:rPr>
                <w:rFonts w:eastAsia="Times New Roman"/>
              </w:rPr>
              <w:t>о взаимосвязи языка и культуры, языка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истории, языка и личности; об отражении в русском языке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традиционных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российских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духовно-нравственных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ценностей; </w:t>
            </w:r>
          </w:p>
          <w:p w14:paraId="0D6B1B9E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У4 </w:t>
            </w:r>
            <w:r w:rsidRPr="00146A0E">
              <w:rPr>
                <w:rFonts w:eastAsia="Times New Roman"/>
              </w:rPr>
              <w:t>сформировать ценностное отношение к русскому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языку;</w:t>
            </w:r>
            <w:r>
              <w:rPr>
                <w:rFonts w:eastAsia="Times New Roman"/>
              </w:rPr>
              <w:t xml:space="preserve"> </w:t>
            </w:r>
          </w:p>
          <w:p w14:paraId="610F2648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У5 </w:t>
            </w:r>
            <w:r w:rsidRPr="00146A0E">
              <w:rPr>
                <w:rFonts w:eastAsia="Times New Roman"/>
              </w:rPr>
              <w:t>сформировать знаний о признаках текста, его структуре,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видах информации в тексте; </w:t>
            </w:r>
          </w:p>
          <w:p w14:paraId="1D3C869A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У6 </w:t>
            </w:r>
            <w:r w:rsidRPr="00146A0E">
              <w:rPr>
                <w:rFonts w:eastAsia="Times New Roman"/>
              </w:rPr>
              <w:t>уметь понимать, анализировать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 комментировать основную и дополнительную, явную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скрытую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(подтекстовую)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информацию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текстов,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воспринимаемых зрительно и (или) на слух; </w:t>
            </w:r>
          </w:p>
          <w:p w14:paraId="360491BF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У7 </w:t>
            </w:r>
            <w:r w:rsidRPr="00146A0E">
              <w:rPr>
                <w:rFonts w:eastAsia="Times New Roman"/>
              </w:rPr>
              <w:t>выявлять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логико-смысловые отношения между предложениями в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тексте; </w:t>
            </w:r>
            <w:r>
              <w:rPr>
                <w:rFonts w:eastAsia="Times New Roman"/>
              </w:rPr>
              <w:t xml:space="preserve">У8 </w:t>
            </w:r>
            <w:r w:rsidRPr="00146A0E">
              <w:rPr>
                <w:rFonts w:eastAsia="Times New Roman"/>
              </w:rPr>
              <w:t>создавать тексты разных функционально-смысловых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типов; </w:t>
            </w:r>
          </w:p>
          <w:p w14:paraId="27018284" w14:textId="68581105" w:rsidR="00243DC2" w:rsidRPr="00243DC2" w:rsidRDefault="00243DC2" w:rsidP="00243DC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У9 </w:t>
            </w:r>
            <w:r w:rsidRPr="00146A0E">
              <w:rPr>
                <w:rFonts w:ascii="Times New Roman" w:hAnsi="Times New Roman" w:cs="Times New Roman"/>
                <w:sz w:val="24"/>
                <w:szCs w:val="24"/>
              </w:rPr>
              <w:t>тексты научного, публицистического, официально-делового стилей разных жанров (объем сочинения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слов).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243DC2" w:rsidRDefault="00243DC2" w:rsidP="00243DC2">
            <w:pPr>
              <w:jc w:val="center"/>
            </w:pPr>
          </w:p>
          <w:p w14:paraId="57B8ECA0" w14:textId="65C97206" w:rsidR="00243DC2" w:rsidRDefault="00243DC2" w:rsidP="00243DC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243DC2" w:rsidRPr="00B1240A" w:rsidRDefault="00243DC2" w:rsidP="00243DC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51E9A187" w14:textId="0021E4A8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CD3CB35" w14:textId="2F4DAC0B" w:rsidR="00582BAC" w:rsidRDefault="00582BAC" w:rsidP="00582BAC">
      <w:pPr>
        <w:spacing w:after="160" w:line="259" w:lineRule="auto"/>
        <w:rPr>
          <w:b/>
          <w:sz w:val="28"/>
        </w:rPr>
      </w:pPr>
      <w:bookmarkStart w:id="0" w:name="_Toc183076305"/>
    </w:p>
    <w:p w14:paraId="0AE6A897" w14:textId="6511F43E" w:rsidR="00CF0C05" w:rsidRPr="00974AD3" w:rsidRDefault="00974AD3" w:rsidP="00582BA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7128AF17" w14:textId="33FF3D80" w:rsidR="00E11606" w:rsidRPr="00E6357E" w:rsidRDefault="0039174E" w:rsidP="00E11606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="00E11606">
        <w:rPr>
          <w:rFonts w:eastAsia="Times New Roman"/>
          <w:b/>
        </w:rPr>
        <w:t>ОК-5</w:t>
      </w:r>
      <w:r w:rsidR="00D17CC5">
        <w:rPr>
          <w:rFonts w:eastAsia="Times New Roman"/>
          <w:b/>
        </w:rPr>
        <w:t xml:space="preserve"> </w:t>
      </w:r>
      <w:r w:rsidR="00E11606" w:rsidRPr="00E6357E">
        <w:rPr>
          <w:b/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40D1FBF8" w14:textId="77777777" w:rsidR="00E11606" w:rsidRPr="00E6357E" w:rsidRDefault="00E11606" w:rsidP="00E11606">
      <w:pPr>
        <w:jc w:val="center"/>
        <w:rPr>
          <w:b/>
          <w:color w:val="000000"/>
        </w:rPr>
      </w:pPr>
    </w:p>
    <w:p w14:paraId="00E23F04" w14:textId="3E95A8F6" w:rsidR="00CF0C05" w:rsidRPr="00810C16" w:rsidRDefault="00CF0C05" w:rsidP="00C40783">
      <w:pPr>
        <w:jc w:val="center"/>
        <w:rPr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F0725C" w14:textId="77777777" w:rsidR="0039174E" w:rsidRPr="00A01DEF" w:rsidRDefault="00113C06" w:rsidP="00A01DEF">
            <w:pPr>
              <w:pStyle w:val="leftmargin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113C06">
              <w:rPr>
                <w:b/>
                <w:color w:val="000000" w:themeColor="text1"/>
                <w:shd w:val="clear" w:color="auto" w:fill="FFFFFF"/>
              </w:rPr>
              <w:t>В одном из приведённых ниже предложений </w:t>
            </w:r>
            <w:r w:rsidRPr="00113C06">
              <w:rPr>
                <w:b/>
                <w:bCs/>
                <w:color w:val="000000" w:themeColor="text1"/>
                <w:shd w:val="clear" w:color="auto" w:fill="FFFFFF"/>
              </w:rPr>
              <w:t>НЕВЕРНО</w:t>
            </w:r>
            <w:r w:rsidRPr="00113C06">
              <w:rPr>
                <w:b/>
                <w:color w:val="000000" w:themeColor="text1"/>
                <w:shd w:val="clear" w:color="auto" w:fill="FFFFFF"/>
              </w:rPr>
              <w:t xml:space="preserve"> употреблено выделенное слово. </w:t>
            </w:r>
            <w:r w:rsidR="00A01DEF">
              <w:rPr>
                <w:b/>
                <w:color w:val="000000" w:themeColor="text1"/>
                <w:shd w:val="clear" w:color="auto" w:fill="FFFFFF"/>
              </w:rPr>
              <w:t>Найдите номер этого слова</w:t>
            </w:r>
          </w:p>
          <w:p w14:paraId="57A686B4" w14:textId="73EC96B4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1) </w:t>
            </w:r>
            <w:proofErr w:type="gramStart"/>
            <w:r>
              <w:rPr>
                <w:color w:val="000000" w:themeColor="text1"/>
                <w:shd w:val="clear" w:color="auto" w:fill="FFFFFF"/>
              </w:rPr>
              <w:t>В</w:t>
            </w:r>
            <w:proofErr w:type="gramEnd"/>
            <w:r>
              <w:rPr>
                <w:color w:val="000000" w:themeColor="text1"/>
                <w:shd w:val="clear" w:color="auto" w:fill="FFFFFF"/>
              </w:rPr>
              <w:t xml:space="preserve"> роще пели ГОЛОСИСТЫЕ соловьи</w:t>
            </w:r>
          </w:p>
          <w:p w14:paraId="2A8A7DDC" w14:textId="0E3FC29B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2)Близнецов нельзя РАЗЛИЧИТЬ друг от друга</w:t>
            </w:r>
          </w:p>
          <w:p w14:paraId="1E0B2BED" w14:textId="58DC5A76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3)</w:t>
            </w:r>
            <w:proofErr w:type="gramStart"/>
            <w:r>
              <w:rPr>
                <w:color w:val="000000" w:themeColor="text1"/>
                <w:shd w:val="clear" w:color="auto" w:fill="FFFFFF"/>
              </w:rPr>
              <w:t>В</w:t>
            </w:r>
            <w:proofErr w:type="gramEnd"/>
            <w:r>
              <w:rPr>
                <w:color w:val="000000" w:themeColor="text1"/>
                <w:shd w:val="clear" w:color="auto" w:fill="FFFFFF"/>
              </w:rPr>
              <w:t xml:space="preserve"> нем проснулся ЯРЫЙ рыболов</w:t>
            </w:r>
          </w:p>
          <w:p w14:paraId="2DA0F61F" w14:textId="347DFC83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4)Туристы попробовали ЧЕРЕПАХОВЫЙ суп</w:t>
            </w:r>
          </w:p>
          <w:p w14:paraId="130EC0A2" w14:textId="6876B706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5)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нашем классе нет НЕИСПРАВИМЫХ двоечников</w:t>
            </w:r>
          </w:p>
          <w:p w14:paraId="3800B143" w14:textId="77777777" w:rsidR="00A01DEF" w:rsidRDefault="00A01DEF" w:rsidP="00A01D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color w:val="000000" w:themeColor="text1"/>
              </w:rPr>
            </w:pPr>
          </w:p>
          <w:p w14:paraId="3CF17F67" w14:textId="60C88057" w:rsidR="00A01DEF" w:rsidRPr="00113C06" w:rsidRDefault="00A01DEF" w:rsidP="00A01DEF">
            <w:pPr>
              <w:pStyle w:val="leftmargin"/>
              <w:spacing w:before="0" w:beforeAutospacing="0" w:after="0" w:afterAutospacing="0" w:line="240" w:lineRule="atLeast"/>
              <w:ind w:left="720"/>
              <w:rPr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7B1600C" w14:textId="79EB94BE" w:rsidR="002425F6" w:rsidRPr="002425F6" w:rsidRDefault="00A01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5737C6" w14:textId="5FF124D1" w:rsidR="00942D5F" w:rsidRPr="00435452" w:rsidRDefault="00942D5F" w:rsidP="00942D5F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435452">
              <w:rPr>
                <w:rFonts w:eastAsia="Times New Roman"/>
                <w:b/>
                <w:bCs/>
                <w:iCs/>
                <w:color w:val="000000"/>
              </w:rPr>
              <w:t>Выбрать правильный ответ</w:t>
            </w:r>
            <w:r w:rsidR="00256225">
              <w:rPr>
                <w:rFonts w:eastAsia="Times New Roman"/>
                <w:b/>
                <w:bCs/>
                <w:iCs/>
                <w:color w:val="000000"/>
              </w:rPr>
              <w:t xml:space="preserve"> (правильно поставленное ударение в слове)</w:t>
            </w:r>
          </w:p>
          <w:p w14:paraId="7D2324DB" w14:textId="77777777" w:rsidR="00584878" w:rsidRDefault="00584878" w:rsidP="00584878">
            <w:pPr>
              <w:pStyle w:val="a7"/>
              <w:shd w:val="clear" w:color="auto" w:fill="FFFFFF" w:themeFill="background1"/>
              <w:spacing w:before="0" w:beforeAutospacing="0" w:after="240" w:afterAutospacing="0"/>
              <w:rPr>
                <w:color w:val="000000" w:themeColor="text1"/>
              </w:rPr>
            </w:pPr>
            <w:r w:rsidRPr="006129AF">
              <w:rPr>
                <w:color w:val="000000" w:themeColor="text1"/>
                <w:shd w:val="clear" w:color="auto" w:fill="FFFFFF"/>
              </w:rPr>
              <w:t xml:space="preserve">1) </w:t>
            </w:r>
            <w:proofErr w:type="spellStart"/>
            <w:r w:rsidRPr="006129AF">
              <w:rPr>
                <w:color w:val="000000" w:themeColor="text1"/>
                <w:shd w:val="clear" w:color="auto" w:fill="FFFFFF"/>
              </w:rPr>
              <w:t>дешевИзна</w:t>
            </w:r>
            <w:proofErr w:type="spellEnd"/>
            <w:r w:rsidRPr="006129AF">
              <w:rPr>
                <w:color w:val="000000" w:themeColor="text1"/>
              </w:rPr>
              <w:t xml:space="preserve">     </w:t>
            </w:r>
          </w:p>
          <w:p w14:paraId="54CF894B" w14:textId="77777777" w:rsidR="00584878" w:rsidRDefault="00584878" w:rsidP="00584878">
            <w:pPr>
              <w:pStyle w:val="a7"/>
              <w:shd w:val="clear" w:color="auto" w:fill="FFFFFF" w:themeFill="background1"/>
              <w:spacing w:before="0" w:beforeAutospacing="0" w:after="240" w:afterAutospacing="0"/>
              <w:rPr>
                <w:color w:val="000000" w:themeColor="text1"/>
              </w:rPr>
            </w:pPr>
            <w:r w:rsidRPr="006129AF">
              <w:rPr>
                <w:color w:val="000000" w:themeColor="text1"/>
                <w:shd w:val="clear" w:color="auto" w:fill="FFFFFF"/>
              </w:rPr>
              <w:t xml:space="preserve">2) </w:t>
            </w:r>
            <w:proofErr w:type="spellStart"/>
            <w:r w:rsidRPr="006129AF">
              <w:rPr>
                <w:color w:val="000000" w:themeColor="text1"/>
                <w:shd w:val="clear" w:color="auto" w:fill="FFFFFF"/>
              </w:rPr>
              <w:t>ерЕтик</w:t>
            </w:r>
            <w:proofErr w:type="spellEnd"/>
            <w:r w:rsidRPr="006129AF">
              <w:rPr>
                <w:color w:val="000000" w:themeColor="text1"/>
              </w:rPr>
              <w:t xml:space="preserve">    </w:t>
            </w:r>
          </w:p>
          <w:p w14:paraId="0F8544CF" w14:textId="77777777" w:rsidR="00584878" w:rsidRDefault="00584878" w:rsidP="00584878">
            <w:pPr>
              <w:pStyle w:val="a7"/>
              <w:shd w:val="clear" w:color="auto" w:fill="FFFFFF" w:themeFill="background1"/>
              <w:spacing w:before="0" w:beforeAutospacing="0" w:after="240" w:afterAutospacing="0"/>
              <w:rPr>
                <w:color w:val="000000" w:themeColor="text1"/>
              </w:rPr>
            </w:pPr>
            <w:r w:rsidRPr="006129AF">
              <w:rPr>
                <w:color w:val="000000" w:themeColor="text1"/>
                <w:shd w:val="clear" w:color="auto" w:fill="FFFFFF"/>
              </w:rPr>
              <w:t xml:space="preserve">3) </w:t>
            </w:r>
            <w:proofErr w:type="spellStart"/>
            <w:r w:rsidRPr="006129AF">
              <w:rPr>
                <w:color w:val="000000" w:themeColor="text1"/>
                <w:shd w:val="clear" w:color="auto" w:fill="FFFFFF"/>
              </w:rPr>
              <w:t>черпАть</w:t>
            </w:r>
            <w:proofErr w:type="spellEnd"/>
            <w:r w:rsidRPr="006129AF">
              <w:rPr>
                <w:color w:val="000000" w:themeColor="text1"/>
              </w:rPr>
              <w:t xml:space="preserve">    </w:t>
            </w:r>
          </w:p>
          <w:p w14:paraId="485401D1" w14:textId="77777777" w:rsidR="00584878" w:rsidRDefault="00584878" w:rsidP="00584878">
            <w:pPr>
              <w:pStyle w:val="a7"/>
              <w:shd w:val="clear" w:color="auto" w:fill="FFFFFF" w:themeFill="background1"/>
              <w:spacing w:before="0" w:beforeAutospacing="0" w:after="240" w:afterAutospacing="0"/>
              <w:rPr>
                <w:color w:val="000000" w:themeColor="text1"/>
              </w:rPr>
            </w:pPr>
            <w:r w:rsidRPr="006129AF">
              <w:rPr>
                <w:color w:val="000000" w:themeColor="text1"/>
                <w:shd w:val="clear" w:color="auto" w:fill="FFFFFF"/>
              </w:rPr>
              <w:t xml:space="preserve">4) </w:t>
            </w:r>
            <w:proofErr w:type="spellStart"/>
            <w:r w:rsidRPr="006129AF">
              <w:rPr>
                <w:color w:val="000000" w:themeColor="text1"/>
                <w:shd w:val="clear" w:color="auto" w:fill="FFFFFF"/>
              </w:rPr>
              <w:t>дОсуха</w:t>
            </w:r>
            <w:proofErr w:type="spellEnd"/>
            <w:r w:rsidRPr="006129AF">
              <w:rPr>
                <w:color w:val="000000" w:themeColor="text1"/>
              </w:rPr>
              <w:t xml:space="preserve">   </w:t>
            </w:r>
          </w:p>
          <w:p w14:paraId="418ADA5F" w14:textId="06AD7AFD" w:rsidR="00584878" w:rsidRDefault="00584878" w:rsidP="00584878">
            <w:pPr>
              <w:pStyle w:val="a7"/>
              <w:shd w:val="clear" w:color="auto" w:fill="FFFFFF" w:themeFill="background1"/>
              <w:spacing w:before="0" w:beforeAutospacing="0" w:after="240" w:afterAutospacing="0"/>
              <w:rPr>
                <w:color w:val="000000" w:themeColor="text1"/>
                <w:shd w:val="clear" w:color="auto" w:fill="FFFFFF"/>
              </w:rPr>
            </w:pPr>
            <w:r w:rsidRPr="006129AF">
              <w:rPr>
                <w:color w:val="000000" w:themeColor="text1"/>
              </w:rPr>
              <w:t xml:space="preserve"> </w:t>
            </w:r>
            <w:r w:rsidRPr="006129AF">
              <w:rPr>
                <w:color w:val="000000" w:themeColor="text1"/>
                <w:shd w:val="clear" w:color="auto" w:fill="FFFFFF"/>
              </w:rPr>
              <w:t xml:space="preserve">5) </w:t>
            </w:r>
            <w:proofErr w:type="spellStart"/>
            <w:r w:rsidRPr="006129AF">
              <w:rPr>
                <w:color w:val="000000" w:themeColor="text1"/>
                <w:shd w:val="clear" w:color="auto" w:fill="FFFFFF"/>
              </w:rPr>
              <w:t>мозАичный</w:t>
            </w:r>
            <w:proofErr w:type="spellEnd"/>
          </w:p>
          <w:p w14:paraId="2206D7D7" w14:textId="4FCD900B" w:rsidR="002425F6" w:rsidRPr="002425F6" w:rsidRDefault="002425F6" w:rsidP="00BF2E0D">
            <w:pPr>
              <w:pStyle w:val="leftmargin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4540" w:type="dxa"/>
            <w:vAlign w:val="center"/>
          </w:tcPr>
          <w:p w14:paraId="7B931D6E" w14:textId="4B88F280" w:rsidR="002425F6" w:rsidRPr="002425F6" w:rsidRDefault="00584878" w:rsidP="004936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1,4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4FFEF3" w14:textId="77777777" w:rsidR="00146818" w:rsidRDefault="007450FC" w:rsidP="00EE5125">
            <w:pPr>
              <w:shd w:val="clear" w:color="auto" w:fill="FFFFFF"/>
              <w:spacing w:after="150"/>
              <w:rPr>
                <w:b/>
                <w:color w:val="000000" w:themeColor="text1"/>
                <w:shd w:val="clear" w:color="auto" w:fill="FFFFFF"/>
              </w:rPr>
            </w:pPr>
            <w:r w:rsidRPr="007450FC">
              <w:rPr>
                <w:b/>
                <w:color w:val="000000" w:themeColor="text1"/>
                <w:shd w:val="clear" w:color="auto" w:fill="FFFFFF"/>
              </w:rPr>
              <w:t>Установите соответствие между грамматическими ошибками и предложениями, в которых они допущены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8"/>
              <w:gridCol w:w="4614"/>
            </w:tblGrid>
            <w:tr w:rsidR="007450FC" w:rsidRPr="00EE0E14" w14:paraId="194C57D6" w14:textId="77777777" w:rsidTr="002E2FA0">
              <w:tc>
                <w:tcPr>
                  <w:tcW w:w="4672" w:type="dxa"/>
                </w:tcPr>
                <w:p w14:paraId="635C8F09" w14:textId="77777777" w:rsidR="007450FC" w:rsidRPr="00EE0E14" w:rsidRDefault="007450FC" w:rsidP="007450FC">
                  <w:pPr>
                    <w:jc w:val="center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EE0E14"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70E84282" w14:textId="77777777" w:rsidR="007450FC" w:rsidRPr="00EE0E14" w:rsidRDefault="007450FC" w:rsidP="007450FC">
                  <w:pPr>
                    <w:jc w:val="center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EE0E14"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7450FC" w:rsidRPr="00B1055E" w14:paraId="785C37CB" w14:textId="77777777" w:rsidTr="002E2FA0">
              <w:tc>
                <w:tcPr>
                  <w:tcW w:w="4672" w:type="dxa"/>
                </w:tcPr>
                <w:p w14:paraId="20D261B8" w14:textId="77777777" w:rsidR="007450FC" w:rsidRPr="00B1055E" w:rsidRDefault="007450FC" w:rsidP="007450FC">
                  <w:pPr>
                    <w:numPr>
                      <w:ilvl w:val="0"/>
                      <w:numId w:val="19"/>
                    </w:numPr>
                    <w:shd w:val="clear" w:color="auto" w:fill="FFFFFF"/>
                    <w:spacing w:line="360" w:lineRule="auto"/>
                    <w:ind w:left="0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B1055E">
                    <w:rPr>
                      <w:color w:val="000000" w:themeColor="text1"/>
                      <w:shd w:val="clear" w:color="auto" w:fill="FFFFFF"/>
                    </w:rPr>
                    <w:t>А) неправильное употребление падежной (предложно-падежной) формы управляемого слова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Б) нарушение связи между подлежащим и сказуемым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В) нарушение в построении предложения с несогласованным приложением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Г) ошибка в построении предложения с однородными членами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Д) нарушение в построении предложения с причастным оборотом</w:t>
                  </w:r>
                </w:p>
                <w:p w14:paraId="41FB936E" w14:textId="77777777" w:rsidR="007450FC" w:rsidRPr="00B1055E" w:rsidRDefault="007450FC" w:rsidP="007450FC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6B53B6A7" w14:textId="497C51CF" w:rsidR="007450FC" w:rsidRPr="00B1055E" w:rsidRDefault="007450FC" w:rsidP="007450FC">
                  <w:pPr>
                    <w:spacing w:line="276" w:lineRule="auto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  <w:r w:rsidRPr="00B1055E">
                    <w:rPr>
                      <w:color w:val="000000" w:themeColor="text1"/>
                      <w:shd w:val="clear" w:color="auto" w:fill="FFFFFF"/>
                    </w:rPr>
                    <w:t>1)В эмиграции М.И. Цветаева часто вспоминала и восхищалась поэзией Б.Л. Пастернака.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2) Все, кто побывал в Крыму, увёз с собой после расставания с ним яркие впечатления о море, горах, южных травах и цветах.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 xml:space="preserve">3) В основе произведения «Повести о настоящем человеке» лежат реальные события, произошедшие с Алексеем </w:t>
                  </w:r>
                  <w:proofErr w:type="spellStart"/>
                  <w:r w:rsidRPr="00B1055E">
                    <w:rPr>
                      <w:color w:val="000000" w:themeColor="text1"/>
                      <w:shd w:val="clear" w:color="auto" w:fill="FFFFFF"/>
                    </w:rPr>
                    <w:t>Маресьевым</w:t>
                  </w:r>
                  <w:proofErr w:type="spellEnd"/>
                  <w:r w:rsidRPr="00B1055E">
                    <w:rPr>
                      <w:color w:val="000000" w:themeColor="text1"/>
                      <w:shd w:val="clear" w:color="auto" w:fill="FFFFFF"/>
                    </w:rPr>
                    <w:t>.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4) С.В. Михалков утверждал, что мир купеческого Замоскворечья можно увидеть на сцене Малого театра благодаря великолепной игры актёров.</w:t>
                  </w:r>
                  <w:r w:rsidRPr="00B1055E">
                    <w:rPr>
                      <w:color w:val="000000" w:themeColor="text1"/>
                    </w:rPr>
                    <w:br/>
                  </w:r>
                  <w:r w:rsidRPr="00B1055E">
                    <w:rPr>
                      <w:color w:val="000000" w:themeColor="text1"/>
                      <w:shd w:val="clear" w:color="auto" w:fill="FFFFFF"/>
                    </w:rPr>
                    <w:t>5) В 1885 году В.Д. Поленов экспонировал на передвижной выставке девяносто семь этюдов, привезённым из поездки на Восток.</w:t>
                  </w:r>
                </w:p>
                <w:p w14:paraId="059320C1" w14:textId="77777777" w:rsidR="007450FC" w:rsidRPr="00B1055E" w:rsidRDefault="007450FC" w:rsidP="007450FC">
                  <w:pPr>
                    <w:spacing w:line="276" w:lineRule="auto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73EE3239" w14:textId="65B6A11F" w:rsidR="007450FC" w:rsidRPr="007450FC" w:rsidRDefault="007450FC" w:rsidP="00EE5125">
            <w:pPr>
              <w:shd w:val="clear" w:color="auto" w:fill="FFFFFF"/>
              <w:spacing w:after="150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7B8A66D" w14:textId="4022C5C3" w:rsidR="007450FC" w:rsidRPr="00057E36" w:rsidRDefault="007450FC" w:rsidP="00FD214C">
            <w:pPr>
              <w:jc w:val="center"/>
            </w:pPr>
            <w:r w:rsidRPr="00057E36">
              <w:t>А -</w:t>
            </w:r>
            <w:r w:rsidR="00057E36">
              <w:t xml:space="preserve"> </w:t>
            </w:r>
            <w:r w:rsidRPr="00057E36">
              <w:t>4</w:t>
            </w:r>
          </w:p>
          <w:p w14:paraId="2CB6FFB9" w14:textId="77777777" w:rsidR="007450FC" w:rsidRPr="00057E36" w:rsidRDefault="007450FC" w:rsidP="00FD214C">
            <w:pPr>
              <w:jc w:val="center"/>
            </w:pPr>
            <w:r w:rsidRPr="00057E36">
              <w:t>Б -</w:t>
            </w:r>
            <w:r w:rsidRPr="00057E36">
              <w:t>2</w:t>
            </w:r>
          </w:p>
          <w:p w14:paraId="3199B231" w14:textId="2964CDEA" w:rsidR="007450FC" w:rsidRPr="00057E36" w:rsidRDefault="007450FC" w:rsidP="00FD214C">
            <w:pPr>
              <w:jc w:val="center"/>
            </w:pPr>
            <w:r w:rsidRPr="00057E36">
              <w:t xml:space="preserve">В – </w:t>
            </w:r>
            <w:r w:rsidRPr="00057E36">
              <w:t>3</w:t>
            </w:r>
          </w:p>
          <w:p w14:paraId="487B3A12" w14:textId="1109B211" w:rsidR="007450FC" w:rsidRPr="00057E36" w:rsidRDefault="007450FC" w:rsidP="00FD214C">
            <w:pPr>
              <w:jc w:val="center"/>
            </w:pPr>
            <w:r w:rsidRPr="00057E36">
              <w:t>Г -</w:t>
            </w:r>
            <w:r w:rsidR="00057E36">
              <w:t xml:space="preserve"> </w:t>
            </w:r>
            <w:r w:rsidRPr="00057E36">
              <w:t>1</w:t>
            </w:r>
          </w:p>
          <w:p w14:paraId="1409A2C8" w14:textId="3C01030E" w:rsidR="002425F6" w:rsidRPr="00057E36" w:rsidRDefault="007450FC" w:rsidP="00FD214C">
            <w:pPr>
              <w:jc w:val="center"/>
              <w:rPr>
                <w:rFonts w:eastAsia="Times New Roman"/>
                <w:bCs/>
              </w:rPr>
            </w:pPr>
            <w:r w:rsidRPr="00057E36">
              <w:t>Д -</w:t>
            </w:r>
            <w:r w:rsidR="00057E36">
              <w:t xml:space="preserve"> </w:t>
            </w:r>
            <w:bookmarkStart w:id="1" w:name="_GoBack"/>
            <w:bookmarkEnd w:id="1"/>
            <w:r w:rsidRPr="00057E36">
              <w:t>5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C29CD4" w14:textId="618408F9" w:rsidR="00336E68" w:rsidRDefault="00336E68" w:rsidP="00336E68">
            <w:pPr>
              <w:pStyle w:val="leftmargin"/>
              <w:rPr>
                <w:b/>
              </w:rPr>
            </w:pPr>
            <w:r w:rsidRPr="00336E68">
              <w:rPr>
                <w:b/>
              </w:rPr>
              <w:t>Укажите варианты ответов, в которых во всех словах одного ряда пропущена одна и та же буква. Запишите номера ответов.</w:t>
            </w:r>
          </w:p>
          <w:p w14:paraId="7289EEFC" w14:textId="77777777" w:rsidR="005A2350" w:rsidRPr="00062E3A" w:rsidRDefault="005A2350" w:rsidP="005A2350">
            <w:pPr>
              <w:pStyle w:val="a7"/>
              <w:shd w:val="clear" w:color="auto" w:fill="FFFFFF" w:themeFill="background1"/>
              <w:spacing w:after="0" w:line="360" w:lineRule="auto"/>
              <w:rPr>
                <w:color w:val="000000" w:themeColor="text1"/>
                <w:shd w:val="clear" w:color="auto" w:fill="FFFFFF"/>
              </w:rPr>
            </w:pPr>
            <w:r w:rsidRPr="00062E3A">
              <w:rPr>
                <w:color w:val="000000" w:themeColor="text1"/>
                <w:shd w:val="clear" w:color="auto" w:fill="FFFFFF"/>
              </w:rPr>
              <w:t xml:space="preserve">1)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ропщ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щий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 (не невзгоды), (шнурки)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развяж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тся</w:t>
            </w:r>
            <w:proofErr w:type="spellEnd"/>
            <w:r w:rsidRPr="00062E3A">
              <w:rPr>
                <w:color w:val="000000" w:themeColor="text1"/>
              </w:rPr>
              <w:br/>
            </w:r>
            <w:r w:rsidRPr="00062E3A">
              <w:rPr>
                <w:color w:val="000000" w:themeColor="text1"/>
                <w:shd w:val="clear" w:color="auto" w:fill="FFFFFF"/>
              </w:rPr>
              <w:t xml:space="preserve">2)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выкраш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нный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 (забор), (мы)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догон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..м (поезд)</w:t>
            </w:r>
            <w:r w:rsidRPr="00062E3A">
              <w:rPr>
                <w:color w:val="000000" w:themeColor="text1"/>
              </w:rPr>
              <w:br/>
            </w:r>
            <w:r w:rsidRPr="00062E3A">
              <w:rPr>
                <w:color w:val="000000" w:themeColor="text1"/>
                <w:shd w:val="clear" w:color="auto" w:fill="FFFFFF"/>
              </w:rPr>
              <w:lastRenderedPageBreak/>
              <w:t xml:space="preserve">3) (он)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перепиш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..т (сочинение),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представл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нные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 (картины)</w:t>
            </w:r>
            <w:r w:rsidRPr="00062E3A">
              <w:rPr>
                <w:color w:val="000000" w:themeColor="text1"/>
              </w:rPr>
              <w:br/>
            </w:r>
            <w:r w:rsidRPr="00062E3A">
              <w:rPr>
                <w:color w:val="000000" w:themeColor="text1"/>
                <w:shd w:val="clear" w:color="auto" w:fill="FFFFFF"/>
              </w:rPr>
              <w:t xml:space="preserve">4)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замаяч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вший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 (перед глазами), обид..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вший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 (нас)</w:t>
            </w:r>
            <w:r w:rsidRPr="00062E3A">
              <w:rPr>
                <w:color w:val="000000" w:themeColor="text1"/>
              </w:rPr>
              <w:br/>
            </w:r>
            <w:r w:rsidRPr="00062E3A">
              <w:rPr>
                <w:color w:val="000000" w:themeColor="text1"/>
                <w:shd w:val="clear" w:color="auto" w:fill="FFFFFF"/>
              </w:rPr>
              <w:t xml:space="preserve">5) (мы)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прогон..м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062E3A">
              <w:rPr>
                <w:color w:val="000000" w:themeColor="text1"/>
                <w:shd w:val="clear" w:color="auto" w:fill="FFFFFF"/>
              </w:rPr>
              <w:t>непроница</w:t>
            </w:r>
            <w:proofErr w:type="spellEnd"/>
            <w:r w:rsidRPr="00062E3A">
              <w:rPr>
                <w:color w:val="000000" w:themeColor="text1"/>
                <w:shd w:val="clear" w:color="auto" w:fill="FFFFFF"/>
              </w:rPr>
              <w:t>..мое (лицо)</w:t>
            </w:r>
          </w:p>
          <w:p w14:paraId="21591BBD" w14:textId="77777777" w:rsidR="005A2350" w:rsidRPr="00336E68" w:rsidRDefault="005A2350" w:rsidP="00336E68">
            <w:pPr>
              <w:pStyle w:val="leftmargin"/>
              <w:rPr>
                <w:b/>
              </w:rPr>
            </w:pPr>
          </w:p>
          <w:p w14:paraId="44CB8A38" w14:textId="049F5A39" w:rsidR="00412213" w:rsidRDefault="00BF2E0D" w:rsidP="00BF2E0D">
            <w:pPr>
              <w:pStyle w:val="a7"/>
              <w:spacing w:before="0" w:beforeAutospacing="0" w:after="0" w:afterAutospacing="0"/>
              <w:rPr>
                <w:rFonts w:eastAsia="Times New Roman"/>
                <w:b/>
              </w:rPr>
            </w:pPr>
            <w:r>
              <w:t> </w:t>
            </w:r>
          </w:p>
        </w:tc>
        <w:tc>
          <w:tcPr>
            <w:tcW w:w="4540" w:type="dxa"/>
            <w:vAlign w:val="center"/>
          </w:tcPr>
          <w:p w14:paraId="4F826C78" w14:textId="0315B31D" w:rsidR="0039174E" w:rsidRDefault="005A2350" w:rsidP="004122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1,3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BAE5FD" w14:textId="77777777" w:rsidR="00336E68" w:rsidRPr="00336E68" w:rsidRDefault="00336E68" w:rsidP="00336E68">
            <w:pPr>
              <w:jc w:val="both"/>
              <w:rPr>
                <w:rFonts w:eastAsia="Times New Roman"/>
                <w:b/>
              </w:rPr>
            </w:pPr>
            <w:r w:rsidRPr="00336E68">
              <w:rPr>
                <w:rFonts w:eastAsia="Times New Roman"/>
                <w:b/>
              </w:rPr>
              <w:t>Укажите варианты ответов, в которых во всех словах одного ряда пропущена одна и та же буква. Запишите номера ответов.</w:t>
            </w:r>
          </w:p>
          <w:p w14:paraId="7C0F6550" w14:textId="77777777" w:rsidR="007450FC" w:rsidRPr="00062E3A" w:rsidRDefault="00336E68" w:rsidP="007450FC">
            <w:pPr>
              <w:pStyle w:val="a7"/>
              <w:shd w:val="clear" w:color="auto" w:fill="FFFFFF" w:themeFill="background1"/>
              <w:spacing w:after="0" w:line="360" w:lineRule="auto"/>
              <w:rPr>
                <w:color w:val="000000" w:themeColor="text1"/>
                <w:shd w:val="clear" w:color="auto" w:fill="FFFFFF"/>
              </w:rPr>
            </w:pPr>
            <w:r w:rsidRPr="00336E68">
              <w:rPr>
                <w:rFonts w:eastAsia="Times New Roman"/>
                <w:b/>
              </w:rPr>
              <w:t xml:space="preserve"> </w:t>
            </w:r>
            <w:r w:rsidR="007450FC" w:rsidRPr="00062E3A">
              <w:rPr>
                <w:color w:val="000000" w:themeColor="text1"/>
                <w:shd w:val="clear" w:color="auto" w:fill="FFFFFF"/>
              </w:rPr>
              <w:t xml:space="preserve">1) (они)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издерж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тся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огнедыш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щий</w:t>
            </w:r>
            <w:proofErr w:type="spellEnd"/>
            <w:r w:rsidR="007450FC" w:rsidRPr="00062E3A">
              <w:rPr>
                <w:color w:val="000000" w:themeColor="text1"/>
              </w:rPr>
              <w:br/>
            </w:r>
            <w:r w:rsidR="007450FC" w:rsidRPr="00062E3A">
              <w:rPr>
                <w:color w:val="000000" w:themeColor="text1"/>
                <w:shd w:val="clear" w:color="auto" w:fill="FFFFFF"/>
              </w:rPr>
              <w:t xml:space="preserve">2)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взвеш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нная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(морковь), вылом..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вший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(дверь)</w:t>
            </w:r>
            <w:r w:rsidR="007450FC" w:rsidRPr="00062E3A">
              <w:rPr>
                <w:color w:val="000000" w:themeColor="text1"/>
              </w:rPr>
              <w:br/>
            </w:r>
            <w:r w:rsidR="007450FC" w:rsidRPr="00062E3A">
              <w:rPr>
                <w:color w:val="000000" w:themeColor="text1"/>
                <w:shd w:val="clear" w:color="auto" w:fill="FFFFFF"/>
              </w:rPr>
              <w:t>3) (это) смотр..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тся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(хорошо),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постигн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шь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(умом)</w:t>
            </w:r>
            <w:r w:rsidR="007450FC" w:rsidRPr="00062E3A">
              <w:rPr>
                <w:color w:val="000000" w:themeColor="text1"/>
              </w:rPr>
              <w:br/>
            </w:r>
            <w:r w:rsidR="007450FC" w:rsidRPr="00062E3A">
              <w:rPr>
                <w:color w:val="000000" w:themeColor="text1"/>
                <w:shd w:val="clear" w:color="auto" w:fill="FFFFFF"/>
              </w:rPr>
              <w:t>4) раскол..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шь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(орех),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накле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вший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(картинку)</w:t>
            </w:r>
            <w:r w:rsidR="007450FC" w:rsidRPr="00062E3A">
              <w:rPr>
                <w:color w:val="000000" w:themeColor="text1"/>
              </w:rPr>
              <w:br/>
            </w:r>
            <w:r w:rsidR="007450FC" w:rsidRPr="00062E3A">
              <w:rPr>
                <w:color w:val="000000" w:themeColor="text1"/>
                <w:shd w:val="clear" w:color="auto" w:fill="FFFFFF"/>
              </w:rPr>
              <w:t xml:space="preserve">5)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перевяж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шь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(рану), 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осмысл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>..</w:t>
            </w:r>
            <w:proofErr w:type="spellStart"/>
            <w:r w:rsidR="007450FC" w:rsidRPr="00062E3A">
              <w:rPr>
                <w:color w:val="000000" w:themeColor="text1"/>
                <w:shd w:val="clear" w:color="auto" w:fill="FFFFFF"/>
              </w:rPr>
              <w:t>нное</w:t>
            </w:r>
            <w:proofErr w:type="spellEnd"/>
            <w:r w:rsidR="007450FC" w:rsidRPr="00062E3A">
              <w:rPr>
                <w:color w:val="000000" w:themeColor="text1"/>
                <w:shd w:val="clear" w:color="auto" w:fill="FFFFFF"/>
              </w:rPr>
              <w:t xml:space="preserve"> (решение)</w:t>
            </w:r>
          </w:p>
          <w:p w14:paraId="6115DD38" w14:textId="7376342E" w:rsidR="00BF2E0D" w:rsidRDefault="00BF2E0D" w:rsidP="00BF2E0D">
            <w:pPr>
              <w:jc w:val="both"/>
              <w:rPr>
                <w:rFonts w:eastAsia="Times New Roman"/>
                <w:b/>
              </w:rPr>
            </w:pPr>
          </w:p>
          <w:p w14:paraId="7B0F06E7" w14:textId="7054F354" w:rsidR="009139AD" w:rsidRDefault="009139AD" w:rsidP="00336E6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A88CBAD" w14:textId="61BE275F" w:rsidR="004E4822" w:rsidRDefault="007450F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1,5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69B16D" w14:textId="6B57CE41" w:rsidR="00C46D62" w:rsidRDefault="00435452" w:rsidP="00C6113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C46D6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C6113A">
              <w:rPr>
                <w:rFonts w:eastAsia="Times New Roman"/>
                <w:b/>
                <w:bCs/>
              </w:rPr>
              <w:t>художественным средством выразительности и предложением, в котором оно употреблено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96"/>
              <w:gridCol w:w="4636"/>
            </w:tblGrid>
            <w:tr w:rsidR="00C6113A" w14:paraId="60B2653A" w14:textId="77777777" w:rsidTr="002E257C">
              <w:tc>
                <w:tcPr>
                  <w:tcW w:w="4672" w:type="dxa"/>
                </w:tcPr>
                <w:p w14:paraId="74C89A68" w14:textId="77777777" w:rsidR="00C6113A" w:rsidRDefault="00C6113A" w:rsidP="00C6113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4ED872A1" w14:textId="77777777" w:rsidR="00C6113A" w:rsidRDefault="00C6113A" w:rsidP="00C6113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ИЗОБРАЗИТЕЛЬНО-ВЫРАЗИТЕЛЬНЫЕ СРЕДСТВА ЯЗЫКА</w:t>
                  </w:r>
                </w:p>
              </w:tc>
            </w:tr>
            <w:tr w:rsidR="00C6113A" w:rsidRPr="00561B50" w14:paraId="7DD2A322" w14:textId="77777777" w:rsidTr="002E257C">
              <w:tc>
                <w:tcPr>
                  <w:tcW w:w="4672" w:type="dxa"/>
                </w:tcPr>
                <w:p w14:paraId="36E23AA3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А) </w:t>
                  </w:r>
                  <w:proofErr w:type="gramStart"/>
                  <w:r>
                    <w:rPr>
                      <w:rFonts w:eastAsia="Times New Roman"/>
                    </w:rPr>
                    <w:t>В</w:t>
                  </w:r>
                  <w:proofErr w:type="gramEnd"/>
                  <w:r>
                    <w:rPr>
                      <w:rFonts w:eastAsia="Times New Roman"/>
                    </w:rPr>
                    <w:t xml:space="preserve"> сто тысяч солнц закат сиял                              </w:t>
                  </w:r>
                </w:p>
                <w:p w14:paraId="1FF04D84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(В. Маяковский)</w:t>
                  </w:r>
                </w:p>
                <w:p w14:paraId="60DA93AC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Б) Край ты мой, заброшенный</w:t>
                  </w:r>
                </w:p>
                <w:p w14:paraId="3C601BB4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Край ты мой, пустырь…</w:t>
                  </w:r>
                </w:p>
                <w:p w14:paraId="4E13A9A6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(С. Есенин)</w:t>
                  </w:r>
                </w:p>
                <w:p w14:paraId="6360164D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 Ночь. Улица. Фонарь. Аптека.</w:t>
                  </w:r>
                </w:p>
                <w:p w14:paraId="78446F5F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Бессмысленный и тусклый свет.</w:t>
                  </w:r>
                </w:p>
                <w:p w14:paraId="747182D3" w14:textId="77777777" w:rsidR="00C6113A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(А. Блок)</w:t>
                  </w:r>
                </w:p>
                <w:p w14:paraId="41B4C779" w14:textId="77777777" w:rsidR="00C6113A" w:rsidRDefault="00C6113A" w:rsidP="00C6113A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xml:space="preserve">Г) </w:t>
                  </w:r>
                  <w:r w:rsidRPr="005D4267">
                    <w:rPr>
                      <w:shd w:val="clear" w:color="auto" w:fill="FFFFFF"/>
                    </w:rPr>
                    <w:t>Улица опрокинулась,</w:t>
                  </w:r>
                  <w:r w:rsidRPr="005D4267">
                    <w:br/>
                  </w:r>
                  <w:r w:rsidRPr="005D4267">
                    <w:rPr>
                      <w:shd w:val="clear" w:color="auto" w:fill="FFFFFF"/>
                    </w:rPr>
                    <w:t>течет по-своему...</w:t>
                  </w:r>
                </w:p>
                <w:p w14:paraId="4F55394F" w14:textId="77777777" w:rsidR="00C6113A" w:rsidRDefault="00C6113A" w:rsidP="00C6113A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 xml:space="preserve">(В. Маяковский) </w:t>
                  </w:r>
                </w:p>
                <w:p w14:paraId="59BF4ABA" w14:textId="283006EE" w:rsidR="00C6113A" w:rsidRPr="000B3465" w:rsidRDefault="00C6113A" w:rsidP="00C6113A">
                  <w:pPr>
                    <w:spacing w:before="100" w:beforeAutospacing="1" w:after="100" w:afterAutospacing="1"/>
                    <w:rPr>
                      <w:rFonts w:eastAsia="Times New Roman"/>
                      <w:color w:val="000000"/>
                    </w:rPr>
                  </w:pPr>
                  <w:r>
                    <w:rPr>
                      <w:shd w:val="clear" w:color="auto" w:fill="FFFFFF"/>
                    </w:rPr>
                    <w:t xml:space="preserve">Д) </w:t>
                  </w:r>
                  <w:r w:rsidRPr="005D4267">
                    <w:rPr>
                      <w:rFonts w:eastAsia="Times New Roman"/>
                      <w:color w:val="000000"/>
                    </w:rPr>
                    <w:t>Екатерина Ивановна села и обеими руками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ила по клавишам; и потом тотчас же опять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ила изо всей силы, и опять, и опять; плечи и г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удь у нее сод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огались, она уп</w:t>
                  </w:r>
                  <w:r w:rsidRPr="005D4267">
                    <w:rPr>
                      <w:rFonts w:eastAsia="Times New Roman"/>
                      <w:b/>
                      <w:color w:val="000000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ямо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яла всё по одному</w:t>
                  </w:r>
                  <w:r>
                    <w:rPr>
                      <w:rFonts w:eastAsia="Times New Roman"/>
                      <w:color w:val="000000"/>
                    </w:rPr>
                    <w:t xml:space="preserve"> месту</w:t>
                  </w:r>
                  <w:proofErr w:type="gramStart"/>
                  <w:r>
                    <w:rPr>
                      <w:rFonts w:eastAsia="Times New Roman"/>
                      <w:color w:val="000000"/>
                    </w:rPr>
                    <w:t>…(</w:t>
                  </w:r>
                  <w:proofErr w:type="spellStart"/>
                  <w:proofErr w:type="gramEnd"/>
                  <w:r>
                    <w:rPr>
                      <w:rFonts w:eastAsia="Times New Roman"/>
                      <w:color w:val="000000"/>
                    </w:rPr>
                    <w:t>А.Чехов</w:t>
                  </w:r>
                  <w:proofErr w:type="spellEnd"/>
                  <w:r>
                    <w:rPr>
                      <w:rFonts w:eastAsia="Times New Roman"/>
                      <w:color w:val="000000"/>
                    </w:rPr>
                    <w:t>)</w:t>
                  </w:r>
                </w:p>
                <w:p w14:paraId="1AA29917" w14:textId="77777777" w:rsidR="00C6113A" w:rsidRDefault="00C6113A" w:rsidP="00C6113A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4673" w:type="dxa"/>
                </w:tcPr>
                <w:p w14:paraId="720D44B4" w14:textId="38D09B66" w:rsidR="00C6113A" w:rsidRDefault="00776DC2" w:rsidP="00C6113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1</w:t>
                  </w:r>
                  <w:r w:rsidR="00C6113A">
                    <w:rPr>
                      <w:rFonts w:eastAsia="Times New Roman"/>
                    </w:rPr>
                    <w:t>)  Парцелляция</w:t>
                  </w:r>
                </w:p>
                <w:p w14:paraId="77C819CB" w14:textId="1A5EA051" w:rsidR="00C6113A" w:rsidRPr="00776DC2" w:rsidRDefault="00C6113A" w:rsidP="00776DC2">
                  <w:pPr>
                    <w:pStyle w:val="a8"/>
                    <w:numPr>
                      <w:ilvl w:val="0"/>
                      <w:numId w:val="23"/>
                    </w:num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  <w:r w:rsidRPr="00776DC2">
                    <w:rPr>
                      <w:rFonts w:eastAsia="Times New Roman"/>
                    </w:rPr>
                    <w:t>Метафора</w:t>
                  </w:r>
                </w:p>
                <w:p w14:paraId="52928AC4" w14:textId="03FAD915" w:rsidR="00C6113A" w:rsidRPr="00776DC2" w:rsidRDefault="00776DC2" w:rsidP="00776DC2">
                  <w:pPr>
                    <w:spacing w:before="100" w:beforeAutospacing="1" w:after="100" w:afterAutospacing="1"/>
                    <w:ind w:left="180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3)</w:t>
                  </w:r>
                  <w:r w:rsidR="00C6113A" w:rsidRPr="00776DC2">
                    <w:rPr>
                      <w:rFonts w:eastAsia="Times New Roman"/>
                    </w:rPr>
                    <w:t>Анафора</w:t>
                  </w:r>
                </w:p>
                <w:p w14:paraId="5AE26216" w14:textId="139BE818" w:rsidR="00C6113A" w:rsidRDefault="00776DC2" w:rsidP="00392EB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392EBA">
                    <w:rPr>
                      <w:rFonts w:eastAsia="Times New Roman"/>
                    </w:rPr>
                    <w:t>)</w:t>
                  </w:r>
                  <w:r w:rsidR="00C6113A">
                    <w:rPr>
                      <w:rFonts w:eastAsia="Times New Roman"/>
                    </w:rPr>
                    <w:t>Аллитерация</w:t>
                  </w:r>
                </w:p>
                <w:p w14:paraId="39D9BA83" w14:textId="79ABCA74" w:rsidR="00C6113A" w:rsidRPr="00392EBA" w:rsidRDefault="00776DC2" w:rsidP="00392EBA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5</w:t>
                  </w:r>
                  <w:r w:rsidR="00392EBA">
                    <w:rPr>
                      <w:rFonts w:eastAsia="Times New Roman"/>
                    </w:rPr>
                    <w:t>)</w:t>
                  </w:r>
                  <w:r w:rsidR="00C6113A" w:rsidRPr="00392EBA">
                    <w:rPr>
                      <w:rFonts w:eastAsia="Times New Roman"/>
                    </w:rPr>
                    <w:t>Гипербола</w:t>
                  </w:r>
                </w:p>
                <w:p w14:paraId="43B12484" w14:textId="77777777" w:rsidR="00C6113A" w:rsidRPr="00561B50" w:rsidRDefault="00C6113A" w:rsidP="00776DC2">
                  <w:pPr>
                    <w:pStyle w:val="a8"/>
                    <w:spacing w:before="100" w:beforeAutospacing="1" w:after="100" w:afterAutospacing="1"/>
                    <w:ind w:left="1800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7706EAC6" w:rsidR="00C6113A" w:rsidRPr="0039174E" w:rsidRDefault="00C6113A" w:rsidP="00C6113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66DDF9F" w14:textId="319E1985" w:rsidR="00776DC2" w:rsidRPr="00212A6E" w:rsidRDefault="00776DC2" w:rsidP="00EE5125">
            <w:pPr>
              <w:jc w:val="center"/>
            </w:pPr>
            <w:r w:rsidRPr="00212A6E">
              <w:lastRenderedPageBreak/>
              <w:t>А -5</w:t>
            </w:r>
          </w:p>
          <w:p w14:paraId="47CC50BD" w14:textId="7F2626AE" w:rsidR="00776DC2" w:rsidRPr="00212A6E" w:rsidRDefault="00776DC2" w:rsidP="00EE5125">
            <w:pPr>
              <w:jc w:val="center"/>
            </w:pPr>
            <w:r w:rsidRPr="00212A6E">
              <w:t>Б -3</w:t>
            </w:r>
          </w:p>
          <w:p w14:paraId="2FF89CA6" w14:textId="384E58E6" w:rsidR="00776DC2" w:rsidRPr="00212A6E" w:rsidRDefault="00776DC2" w:rsidP="00EE5125">
            <w:pPr>
              <w:jc w:val="center"/>
            </w:pPr>
            <w:r w:rsidRPr="00212A6E">
              <w:t>В -1</w:t>
            </w:r>
          </w:p>
          <w:p w14:paraId="78C321F4" w14:textId="61D566E8" w:rsidR="00776DC2" w:rsidRPr="00212A6E" w:rsidRDefault="00776DC2" w:rsidP="00EE5125">
            <w:pPr>
              <w:jc w:val="center"/>
            </w:pPr>
            <w:r w:rsidRPr="00212A6E">
              <w:t>Г -2</w:t>
            </w:r>
          </w:p>
          <w:p w14:paraId="1841933C" w14:textId="0CC08ADA" w:rsidR="00776DC2" w:rsidRPr="00212A6E" w:rsidRDefault="00776DC2" w:rsidP="00EE5125">
            <w:pPr>
              <w:jc w:val="center"/>
              <w:rPr>
                <w:rFonts w:eastAsia="Times New Roman"/>
                <w:bCs/>
              </w:rPr>
            </w:pPr>
            <w:r w:rsidRPr="00212A6E">
              <w:t>Д -4</w:t>
            </w:r>
          </w:p>
          <w:p w14:paraId="0CEB78D4" w14:textId="26D27CD2" w:rsidR="00A1319F" w:rsidRPr="0039174E" w:rsidRDefault="00A1319F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3940B3" w14:textId="24A1E6BD" w:rsidR="00630E29" w:rsidRPr="008B6B01" w:rsidRDefault="00435452" w:rsidP="00630E29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4C0269" w:rsidRPr="00435452">
              <w:rPr>
                <w:rFonts w:eastAsia="Times New Roman"/>
                <w:b/>
                <w:bCs/>
              </w:rPr>
              <w:t xml:space="preserve"> соответствие </w:t>
            </w:r>
            <w:r w:rsidR="00630E29">
              <w:rPr>
                <w:rFonts w:eastAsia="Times New Roman"/>
                <w:b/>
                <w:bCs/>
              </w:rPr>
              <w:t>между видом грамматической ошибки и предложением, в котором она допущена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7"/>
              <w:gridCol w:w="4615"/>
            </w:tblGrid>
            <w:tr w:rsidR="00226DF4" w14:paraId="25967043" w14:textId="77777777" w:rsidTr="002E2FA0">
              <w:tc>
                <w:tcPr>
                  <w:tcW w:w="4672" w:type="dxa"/>
                </w:tcPr>
                <w:p w14:paraId="68D291EE" w14:textId="77777777" w:rsidR="00226DF4" w:rsidRDefault="00226DF4" w:rsidP="00226DF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713551F7" w14:textId="77777777" w:rsidR="00226DF4" w:rsidRDefault="00226DF4" w:rsidP="00226DF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226DF4" w14:paraId="68A630B1" w14:textId="77777777" w:rsidTr="002E2FA0">
              <w:tc>
                <w:tcPr>
                  <w:tcW w:w="4672" w:type="dxa"/>
                </w:tcPr>
                <w:p w14:paraId="175D73D0" w14:textId="77777777" w:rsidR="00226DF4" w:rsidRDefault="00226DF4" w:rsidP="00226DF4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А) Нарушение в согласовании</w:t>
                  </w:r>
                </w:p>
                <w:p w14:paraId="7730B240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Б) </w:t>
                  </w:r>
                  <w:r w:rsidRPr="00335BF4">
                    <w:rPr>
                      <w:color w:val="000000"/>
                      <w:shd w:val="clear" w:color="auto" w:fill="FFFFFF"/>
                    </w:rPr>
                    <w:t>Ошибка в построении сложного предложения</w:t>
                  </w:r>
                </w:p>
                <w:p w14:paraId="22332A3A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t>В) Неправильное построение предложения с косвенной речью</w:t>
                  </w:r>
                </w:p>
                <w:p w14:paraId="1FE7B8FB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lastRenderedPageBreak/>
                    <w:t>Г) Ошибка, связанная с нарушением порядка слов</w:t>
                  </w:r>
                </w:p>
                <w:p w14:paraId="17B03AB8" w14:textId="77777777" w:rsidR="00226DF4" w:rsidRPr="008E3540" w:rsidRDefault="00226DF4" w:rsidP="00226DF4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 w:themeColor="text1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t>Д) Нарушение видовременной соотнесённости глагольных форм</w:t>
                  </w:r>
                </w:p>
              </w:tc>
              <w:tc>
                <w:tcPr>
                  <w:tcW w:w="4673" w:type="dxa"/>
                </w:tcPr>
                <w:p w14:paraId="5EC96DE6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lastRenderedPageBreak/>
                    <w:t>1)Бабушка вяжет шарф и подарила его своему внуку.</w:t>
                  </w:r>
                </w:p>
                <w:p w14:paraId="7089EE36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t xml:space="preserve">2) </w:t>
                  </w:r>
                  <w:proofErr w:type="gramStart"/>
                  <w:r w:rsidRPr="00335BF4">
                    <w:rPr>
                      <w:color w:val="000000"/>
                      <w:shd w:val="clear" w:color="auto" w:fill="FFFFFF"/>
                    </w:rPr>
                    <w:t>В</w:t>
                  </w:r>
                  <w:proofErr w:type="gramEnd"/>
                  <w:r w:rsidRPr="00335BF4">
                    <w:rPr>
                      <w:color w:val="000000"/>
                      <w:shd w:val="clear" w:color="auto" w:fill="FFFFFF"/>
                    </w:rPr>
                    <w:t xml:space="preserve"> предложенном очерке для анализа автор обратился к теме, важной всегда.</w:t>
                  </w:r>
                </w:p>
                <w:p w14:paraId="76848FC4" w14:textId="77777777" w:rsidR="00226DF4" w:rsidRPr="00335BF4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t xml:space="preserve">3) Автор возмущён, что памятники русских великих писателей </w:t>
                  </w:r>
                  <w:r>
                    <w:rPr>
                      <w:color w:val="000000"/>
                      <w:shd w:val="clear" w:color="auto" w:fill="FFFFFF"/>
                    </w:rPr>
                    <w:t>и поэтов исчезают с наших улиц.</w:t>
                  </w:r>
                </w:p>
                <w:p w14:paraId="35AF7FBC" w14:textId="47A97974" w:rsidR="00226DF4" w:rsidRPr="00335BF4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335BF4">
                    <w:rPr>
                      <w:color w:val="000000"/>
                      <w:shd w:val="clear" w:color="auto" w:fill="FFFFFF"/>
                    </w:rPr>
                    <w:lastRenderedPageBreak/>
                    <w:t>4) Автор статьи пишет, что «я обращаюсь ко всем, кому не безразлична судьба России».</w:t>
                  </w:r>
                </w:p>
                <w:p w14:paraId="09456B90" w14:textId="5F721E41" w:rsidR="00226DF4" w:rsidRPr="00226DF4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</w:t>
                  </w:r>
                  <w:r w:rsidRPr="00335BF4">
                    <w:rPr>
                      <w:color w:val="000000"/>
                      <w:shd w:val="clear" w:color="auto" w:fill="FFFFFF"/>
                    </w:rPr>
                    <w:t>) Во весь опор мчались лошади казаков, покрытых пеной.</w:t>
                  </w:r>
                </w:p>
                <w:p w14:paraId="473C200B" w14:textId="4BA52DFB" w:rsidR="00226DF4" w:rsidRPr="008E3540" w:rsidRDefault="00226DF4" w:rsidP="00226DF4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4AA6E951" w14:textId="77777777" w:rsidR="00226DF4" w:rsidRDefault="00226DF4" w:rsidP="00226DF4">
            <w:pPr>
              <w:jc w:val="both"/>
            </w:pPr>
          </w:p>
          <w:p w14:paraId="36BD7F2F" w14:textId="45A86020" w:rsidR="004C0269" w:rsidRPr="00630E29" w:rsidRDefault="004C0269" w:rsidP="004C0269">
            <w:pPr>
              <w:jc w:val="both"/>
              <w:rPr>
                <w:rFonts w:eastAsia="Times New Roman"/>
                <w:bCs/>
              </w:rPr>
            </w:pPr>
          </w:p>
          <w:p w14:paraId="5CAEC378" w14:textId="7C7D1E56" w:rsidR="004C0269" w:rsidRPr="002425F6" w:rsidRDefault="004C0269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3D69FF9" w14:textId="77777777" w:rsidR="00226DF4" w:rsidRPr="00115499" w:rsidRDefault="00226DF4" w:rsidP="003222EF">
            <w:pPr>
              <w:jc w:val="center"/>
            </w:pPr>
            <w:r w:rsidRPr="00115499">
              <w:lastRenderedPageBreak/>
              <w:t>А -5</w:t>
            </w:r>
          </w:p>
          <w:p w14:paraId="0DE48DB8" w14:textId="77777777" w:rsidR="00226DF4" w:rsidRPr="00115499" w:rsidRDefault="00226DF4" w:rsidP="003222EF">
            <w:pPr>
              <w:jc w:val="center"/>
            </w:pPr>
            <w:r w:rsidRPr="00115499">
              <w:t>Б -</w:t>
            </w:r>
            <w:r w:rsidRPr="00115499">
              <w:t>3</w:t>
            </w:r>
          </w:p>
          <w:p w14:paraId="2037D153" w14:textId="23334D23" w:rsidR="00226DF4" w:rsidRPr="00115499" w:rsidRDefault="00226DF4" w:rsidP="003222EF">
            <w:pPr>
              <w:jc w:val="center"/>
            </w:pPr>
            <w:r w:rsidRPr="00115499">
              <w:t xml:space="preserve">В – </w:t>
            </w:r>
            <w:r w:rsidRPr="00115499">
              <w:t>4</w:t>
            </w:r>
          </w:p>
          <w:p w14:paraId="0DA0AF99" w14:textId="77777777" w:rsidR="00226DF4" w:rsidRPr="00115499" w:rsidRDefault="00226DF4" w:rsidP="003222EF">
            <w:pPr>
              <w:jc w:val="center"/>
            </w:pPr>
            <w:r w:rsidRPr="00115499">
              <w:t>Г -</w:t>
            </w:r>
            <w:r w:rsidRPr="00115499">
              <w:t>2</w:t>
            </w:r>
          </w:p>
          <w:p w14:paraId="378DC8D5" w14:textId="51BFB8AB" w:rsidR="000255CA" w:rsidRPr="004723DC" w:rsidRDefault="00226DF4" w:rsidP="003222EF">
            <w:pPr>
              <w:jc w:val="center"/>
              <w:rPr>
                <w:rFonts w:eastAsia="Times New Roman"/>
                <w:bCs/>
              </w:rPr>
            </w:pPr>
            <w:r w:rsidRPr="00115499">
              <w:t xml:space="preserve">Д - </w:t>
            </w:r>
            <w:r w:rsidRPr="00115499">
              <w:t>1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7435A8" w14:textId="059737C3" w:rsidR="00FD5F22" w:rsidRDefault="00435452" w:rsidP="00FD5F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FD5F22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видом грамматической ошибки и предложением, в котором она допущена</w:t>
            </w:r>
            <w:r w:rsidR="00FD5F22" w:rsidRPr="00435452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F0640D" w14:paraId="60E2607E" w14:textId="77777777" w:rsidTr="002E2FA0">
              <w:tc>
                <w:tcPr>
                  <w:tcW w:w="4672" w:type="dxa"/>
                </w:tcPr>
                <w:p w14:paraId="70542FCD" w14:textId="77777777" w:rsidR="00F0640D" w:rsidRDefault="00F0640D" w:rsidP="00F0640D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68BAC9F3" w14:textId="77777777" w:rsidR="00F0640D" w:rsidRDefault="00F0640D" w:rsidP="00F0640D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F0640D" w:rsidRPr="008E3540" w14:paraId="3473D873" w14:textId="77777777" w:rsidTr="002E2FA0">
              <w:tc>
                <w:tcPr>
                  <w:tcW w:w="4672" w:type="dxa"/>
                </w:tcPr>
                <w:p w14:paraId="679CAD38" w14:textId="77777777" w:rsidR="00F0640D" w:rsidRPr="008E3540" w:rsidRDefault="00F0640D" w:rsidP="00F0640D">
                  <w:pPr>
                    <w:pStyle w:val="a7"/>
                    <w:spacing w:before="0" w:beforeAutospacing="0" w:after="0" w:afterAutospacing="0" w:line="276" w:lineRule="auto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А) нарушение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видо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>временно́й</w:t>
                  </w:r>
                  <w:proofErr w:type="spellEnd"/>
                  <w:r w:rsidRPr="008E3540">
                    <w:rPr>
                      <w:color w:val="000000"/>
                      <w:shd w:val="clear" w:color="auto" w:fill="FFFFFF"/>
                    </w:rPr>
                    <w:t xml:space="preserve"> соотнесённости глагольных форм</w:t>
                  </w:r>
                  <w:r w:rsidRPr="008E3540">
                    <w:rPr>
                      <w:color w:val="000000"/>
                    </w:rPr>
                    <w:br/>
                  </w:r>
                  <w:r w:rsidRPr="008E3540">
                    <w:rPr>
                      <w:color w:val="000000"/>
                      <w:shd w:val="clear" w:color="auto" w:fill="FFFFFF"/>
                    </w:rPr>
                    <w:t>Б) нарушение в построении предложения с несогласованным приложением</w:t>
                  </w:r>
                  <w:r w:rsidRPr="008E3540">
                    <w:rPr>
                      <w:color w:val="000000"/>
                    </w:rPr>
                    <w:br/>
                  </w:r>
                  <w:r w:rsidRPr="008E3540">
                    <w:rPr>
                      <w:color w:val="000000"/>
                      <w:shd w:val="clear" w:color="auto" w:fill="FFFFFF"/>
                    </w:rPr>
                    <w:t>В) нарушение в построении предложения с причастным оборотом</w:t>
                  </w:r>
                  <w:r w:rsidRPr="008E3540">
                    <w:rPr>
                      <w:color w:val="000000"/>
                    </w:rPr>
                    <w:br/>
                  </w:r>
                  <w:r w:rsidRPr="008E3540">
                    <w:rPr>
                      <w:color w:val="000000"/>
                      <w:shd w:val="clear" w:color="auto" w:fill="FFFFFF"/>
                    </w:rPr>
                    <w:t>Г) неправильное построение предложений с косвенной речью</w:t>
                  </w:r>
                  <w:r w:rsidRPr="008E3540">
                    <w:rPr>
                      <w:color w:val="000000"/>
                    </w:rPr>
                    <w:br/>
                  </w:r>
                  <w:r w:rsidRPr="008E3540">
                    <w:rPr>
                      <w:color w:val="000000"/>
                      <w:shd w:val="clear" w:color="auto" w:fill="FFFFFF"/>
                    </w:rPr>
                    <w:t>Д) нарушение в построении предложения с деепричастным оборотом</w:t>
                  </w:r>
                </w:p>
              </w:tc>
              <w:tc>
                <w:tcPr>
                  <w:tcW w:w="4673" w:type="dxa"/>
                </w:tcPr>
                <w:p w14:paraId="00AE2952" w14:textId="1A655813" w:rsidR="00F0640D" w:rsidRPr="008E3540" w:rsidRDefault="00F0640D" w:rsidP="00F0640D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1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>) Значение патриотического воспитания огромно: в человеке развивается и сформировалась любовь к Родине.</w:t>
                  </w:r>
                  <w:r w:rsidRPr="008E3540">
                    <w:rPr>
                      <w:color w:val="000000"/>
                    </w:rPr>
                    <w:br/>
                  </w:r>
                  <w:r w:rsidRPr="008E354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2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>) В поросшей ложбине густым орешником, невдалеке от озера, Травкин сделал привал.</w:t>
                  </w:r>
                  <w:r w:rsidRPr="008E3540">
                    <w:rPr>
                      <w:color w:val="000000"/>
                    </w:rPr>
                    <w:br/>
                  </w:r>
                  <w:r w:rsidR="00654B3D">
                    <w:rPr>
                      <w:color w:val="000000"/>
                      <w:shd w:val="clear" w:color="auto" w:fill="FFFFFF"/>
                    </w:rPr>
                    <w:t>3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 xml:space="preserve">) </w:t>
                  </w:r>
                  <w:proofErr w:type="spellStart"/>
                  <w:r w:rsidRPr="008E3540">
                    <w:rPr>
                      <w:color w:val="000000"/>
                      <w:shd w:val="clear" w:color="auto" w:fill="FFFFFF"/>
                    </w:rPr>
                    <w:t>Помолясь</w:t>
                  </w:r>
                  <w:proofErr w:type="spellEnd"/>
                  <w:r w:rsidRPr="008E3540">
                    <w:rPr>
                      <w:color w:val="000000"/>
                      <w:shd w:val="clear" w:color="auto" w:fill="FFFFFF"/>
                    </w:rPr>
                    <w:t xml:space="preserve"> перед </w:t>
                  </w:r>
                  <w:proofErr w:type="spellStart"/>
                  <w:r w:rsidRPr="008E3540">
                    <w:rPr>
                      <w:color w:val="000000"/>
                      <w:shd w:val="clear" w:color="auto" w:fill="FFFFFF"/>
                    </w:rPr>
                    <w:t>образáми</w:t>
                  </w:r>
                  <w:proofErr w:type="spellEnd"/>
                  <w:r w:rsidRPr="008E3540">
                    <w:rPr>
                      <w:color w:val="000000"/>
                      <w:shd w:val="clear" w:color="auto" w:fill="FFFFFF"/>
                    </w:rPr>
                    <w:t>, письмо к старосте вскоре было написано.</w:t>
                  </w:r>
                  <w:r w:rsidRPr="008E354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4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>) Этот случай произошёл с командой китобойного российского судна «Пингвина».</w:t>
                  </w:r>
                  <w:r w:rsidRPr="008E3540">
                    <w:rPr>
                      <w:color w:val="000000"/>
                    </w:rPr>
                    <w:br/>
                  </w:r>
                  <w:r w:rsidR="00654B3D">
                    <w:rPr>
                      <w:color w:val="000000"/>
                      <w:shd w:val="clear" w:color="auto" w:fill="FFFFFF"/>
                    </w:rPr>
                    <w:t>5</w:t>
                  </w:r>
                  <w:r w:rsidRPr="008E3540">
                    <w:rPr>
                      <w:color w:val="000000"/>
                      <w:shd w:val="clear" w:color="auto" w:fill="FFFFFF"/>
                    </w:rPr>
                    <w:t>) Когда черепаху уже собрались отправить на кухню, один матрос закричал, что «смотрите, черепаха плачет».</w:t>
                  </w:r>
                </w:p>
              </w:tc>
            </w:tr>
          </w:tbl>
          <w:p w14:paraId="1542D603" w14:textId="77777777" w:rsidR="00F0640D" w:rsidRPr="00435452" w:rsidRDefault="00F0640D" w:rsidP="00FD5F22">
            <w:pPr>
              <w:jc w:val="both"/>
              <w:rPr>
                <w:rFonts w:eastAsia="Times New Roman"/>
                <w:b/>
                <w:bCs/>
              </w:rPr>
            </w:pPr>
          </w:p>
          <w:p w14:paraId="762689B2" w14:textId="2CB147E5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5B8C531" w14:textId="6357BF33" w:rsidR="00F0640D" w:rsidRPr="004E61D9" w:rsidRDefault="00F0640D" w:rsidP="00265977">
            <w:pPr>
              <w:jc w:val="center"/>
            </w:pPr>
            <w:r w:rsidRPr="004E61D9">
              <w:t>А -</w:t>
            </w:r>
            <w:r w:rsidR="00654B3D" w:rsidRPr="004E61D9">
              <w:t xml:space="preserve"> </w:t>
            </w:r>
            <w:r w:rsidRPr="004E61D9">
              <w:t>1</w:t>
            </w:r>
          </w:p>
          <w:p w14:paraId="7E9E1400" w14:textId="384EF2C0" w:rsidR="00F0640D" w:rsidRPr="004E61D9" w:rsidRDefault="00F0640D" w:rsidP="00265977">
            <w:pPr>
              <w:jc w:val="center"/>
            </w:pPr>
            <w:r w:rsidRPr="004E61D9">
              <w:t>Б -</w:t>
            </w:r>
            <w:r w:rsidR="00654B3D" w:rsidRPr="004E61D9">
              <w:t xml:space="preserve"> </w:t>
            </w:r>
            <w:r w:rsidRPr="004E61D9">
              <w:t>4</w:t>
            </w:r>
          </w:p>
          <w:p w14:paraId="3274B0CC" w14:textId="00D013AA" w:rsidR="00F0640D" w:rsidRPr="004E61D9" w:rsidRDefault="00F0640D" w:rsidP="00265977">
            <w:pPr>
              <w:jc w:val="center"/>
            </w:pPr>
            <w:r w:rsidRPr="004E61D9">
              <w:t>В - 2</w:t>
            </w:r>
          </w:p>
          <w:p w14:paraId="63DD77AD" w14:textId="44BB10D7" w:rsidR="003A7705" w:rsidRPr="004E61D9" w:rsidRDefault="00654B3D" w:rsidP="00265977">
            <w:pPr>
              <w:jc w:val="center"/>
            </w:pPr>
            <w:r w:rsidRPr="004E61D9">
              <w:t xml:space="preserve">Г – </w:t>
            </w:r>
            <w:r w:rsidR="00F0640D" w:rsidRPr="004E61D9">
              <w:t>5</w:t>
            </w:r>
          </w:p>
          <w:p w14:paraId="0B5CD0AA" w14:textId="753DEA70" w:rsidR="00654B3D" w:rsidRPr="004E61D9" w:rsidRDefault="00654B3D" w:rsidP="00265977">
            <w:pPr>
              <w:jc w:val="center"/>
            </w:pPr>
            <w:r w:rsidRPr="004E61D9">
              <w:t>Д - 3</w:t>
            </w:r>
          </w:p>
          <w:p w14:paraId="3F7D753D" w14:textId="66B25E6D" w:rsidR="00654B3D" w:rsidRPr="00584878" w:rsidRDefault="00654B3D" w:rsidP="00265977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9F2ABA" w14:textId="3051A718" w:rsidR="0060769A" w:rsidRPr="00435452" w:rsidRDefault="00435452" w:rsidP="0060769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60769A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видом грамматической ошибки и предложением, в котором она допущена</w:t>
            </w:r>
            <w:r w:rsidR="0060769A" w:rsidRPr="00435452">
              <w:rPr>
                <w:rFonts w:eastAsia="Times New Roman"/>
                <w:b/>
                <w:bCs/>
              </w:rPr>
              <w:t>:</w:t>
            </w:r>
          </w:p>
          <w:p w14:paraId="1798E53E" w14:textId="77777777" w:rsidR="00E264B7" w:rsidRPr="00405EE1" w:rsidRDefault="00E264B7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5308E729" w:rsidR="0060769A" w:rsidRPr="00E264B7" w:rsidRDefault="0060769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3A471A9" w14:textId="02C05541" w:rsidR="00EA7905" w:rsidRPr="002425F6" w:rsidRDefault="00EA7905" w:rsidP="00EA7905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22"/>
              <w:gridCol w:w="4610"/>
            </w:tblGrid>
            <w:tr w:rsidR="00BC4ED8" w14:paraId="01CE67D8" w14:textId="77777777" w:rsidTr="002E2FA0">
              <w:tc>
                <w:tcPr>
                  <w:tcW w:w="4672" w:type="dxa"/>
                </w:tcPr>
                <w:p w14:paraId="3F9808CA" w14:textId="77777777" w:rsidR="00BC4ED8" w:rsidRDefault="00BC4ED8" w:rsidP="00BC4ED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4695F46A" w14:textId="77777777" w:rsidR="00BC4ED8" w:rsidRDefault="00BC4ED8" w:rsidP="00BC4ED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BC4ED8" w:rsidRPr="00A77CE9" w14:paraId="0A24BE60" w14:textId="77777777" w:rsidTr="002E2FA0">
              <w:tc>
                <w:tcPr>
                  <w:tcW w:w="4672" w:type="dxa"/>
                </w:tcPr>
                <w:p w14:paraId="66727B12" w14:textId="77777777" w:rsidR="00BC4ED8" w:rsidRPr="00081999" w:rsidRDefault="00BC4ED8" w:rsidP="00BC4ED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rFonts w:eastAsia="Times New Roman"/>
                      <w:color w:val="000000" w:themeColor="text1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Pr="00081999">
                    <w:rPr>
                      <w:color w:val="000000"/>
                      <w:shd w:val="clear" w:color="auto" w:fill="FFFFFF"/>
                    </w:rPr>
                    <w:t>ошибка в построении сложноподчинённого предложения</w:t>
                  </w:r>
                  <w:r w:rsidRPr="00081999">
                    <w:rPr>
                      <w:color w:val="000000"/>
                    </w:rPr>
                    <w:br/>
                  </w:r>
                  <w:r w:rsidRPr="00081999">
                    <w:rPr>
                      <w:color w:val="000000"/>
                      <w:shd w:val="clear" w:color="auto" w:fill="FFFFFF"/>
                    </w:rPr>
                    <w:t>Б) нарушение связи между подлежащим и сказуемым</w:t>
                  </w:r>
                  <w:r w:rsidRPr="00081999">
                    <w:rPr>
                      <w:color w:val="000000"/>
                    </w:rPr>
                    <w:br/>
                  </w:r>
                  <w:r w:rsidRPr="00081999">
                    <w:rPr>
                      <w:color w:val="000000"/>
                      <w:shd w:val="clear" w:color="auto" w:fill="FFFFFF"/>
                    </w:rPr>
                    <w:t>В) неправильное построение предложения с деепричастным оборотом</w:t>
                  </w:r>
                  <w:r w:rsidRPr="00081999">
                    <w:rPr>
                      <w:color w:val="000000"/>
                    </w:rPr>
                    <w:br/>
                  </w:r>
                  <w:r w:rsidRPr="00081999">
                    <w:rPr>
                      <w:color w:val="000000"/>
                      <w:shd w:val="clear" w:color="auto" w:fill="FFFFFF"/>
                    </w:rPr>
                    <w:t>Г) нарушение в построении предложения с причастным оборотом</w:t>
                  </w:r>
                  <w:r w:rsidRPr="00081999">
                    <w:rPr>
                      <w:color w:val="000000"/>
                    </w:rPr>
                    <w:br/>
                  </w:r>
                  <w:r w:rsidRPr="00081999">
                    <w:rPr>
                      <w:color w:val="000000"/>
                      <w:shd w:val="clear" w:color="auto" w:fill="FFFFFF"/>
                    </w:rPr>
                    <w:t>Д) неправильное употребление падежной (предложно-падежной) формы управляемого слова</w:t>
                  </w:r>
                </w:p>
                <w:p w14:paraId="50E844D2" w14:textId="77777777" w:rsidR="00BC4ED8" w:rsidRPr="00081999" w:rsidRDefault="00BC4ED8" w:rsidP="00BC4ED8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 w:rsidRPr="00081999">
                    <w:rPr>
                      <w:color w:val="282828"/>
                    </w:rPr>
                    <w:t xml:space="preserve"> </w:t>
                  </w:r>
                </w:p>
                <w:p w14:paraId="79A5109D" w14:textId="77777777" w:rsidR="00BC4ED8" w:rsidRPr="004F596A" w:rsidRDefault="00BC4ED8" w:rsidP="00BC4ED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4C7B5F8E" w14:textId="77777777" w:rsidR="00BC4ED8" w:rsidRDefault="00BC4ED8" w:rsidP="00BC4ED8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340DA2A1" w14:textId="26E1D050" w:rsidR="00BC4ED8" w:rsidRPr="00A77CE9" w:rsidRDefault="00BC4ED8" w:rsidP="00BC4ED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t>1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 Те, кто хотя бы раз разговаривал с графом Н.П. Румянцевым, был восхищён его неподражаемым остроумием.</w:t>
                  </w:r>
                  <w:r w:rsidRPr="00A77CE9">
                    <w:rPr>
                      <w:color w:val="000000"/>
                    </w:rPr>
                    <w:br/>
                  </w:r>
                  <w:r w:rsidRPr="00A77CE9">
                    <w:rPr>
                      <w:color w:val="000000"/>
                      <w:shd w:val="clear" w:color="auto" w:fill="FFFFFF"/>
                    </w:rPr>
                    <w:t>2) Критик увидел в этом произведении то, что автор изменил стиль письма.</w:t>
                  </w:r>
                  <w:r w:rsidRPr="00A77CE9">
                    <w:rPr>
                      <w:color w:val="000000"/>
                    </w:rPr>
                    <w:br/>
                  </w:r>
                  <w:r w:rsidRPr="00A77CE9">
                    <w:rPr>
                      <w:color w:val="000000"/>
                      <w:shd w:val="clear" w:color="auto" w:fill="FFFFFF"/>
                    </w:rPr>
                    <w:t>3) Правильно распорядиться возможностями памяти – вот стоящая задача перед каждым человеком.</w:t>
                  </w:r>
                  <w:r w:rsidRPr="00A77CE9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4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 Выехав из рощи, дорога круто повернула вправо.</w:t>
                  </w:r>
                  <w:r w:rsidRPr="00A77CE9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5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 Сразу по приезду в губернский город Чичиков попытался установить деловые связи с местными чиновниками.</w:t>
                  </w:r>
                </w:p>
              </w:tc>
            </w:tr>
          </w:tbl>
          <w:p w14:paraId="7995A916" w14:textId="56E25E30" w:rsidR="00F94D39" w:rsidRPr="00F94D39" w:rsidRDefault="00F94D39" w:rsidP="004E4822">
            <w:pPr>
              <w:jc w:val="both"/>
              <w:rPr>
                <w:rFonts w:eastAsia="Times New Roman"/>
                <w:i/>
              </w:rPr>
            </w:pPr>
          </w:p>
          <w:p w14:paraId="0AB1AB73" w14:textId="1C89C904" w:rsidR="007F75E4" w:rsidRPr="002425F6" w:rsidRDefault="007F75E4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F90FE0B" w14:textId="259EF669" w:rsidR="00BC4ED8" w:rsidRPr="00962FB2" w:rsidRDefault="00BC4ED8" w:rsidP="00DC74E1">
            <w:pPr>
              <w:jc w:val="center"/>
            </w:pPr>
            <w:r w:rsidRPr="00962FB2">
              <w:t xml:space="preserve">А - </w:t>
            </w:r>
            <w:r w:rsidRPr="00962FB2">
              <w:t>2</w:t>
            </w:r>
          </w:p>
          <w:p w14:paraId="7589DCCD" w14:textId="5E5FE24D" w:rsidR="00BC4ED8" w:rsidRPr="00962FB2" w:rsidRDefault="00BC4ED8" w:rsidP="00DC74E1">
            <w:pPr>
              <w:jc w:val="center"/>
            </w:pPr>
            <w:r w:rsidRPr="00962FB2">
              <w:t xml:space="preserve">Б - </w:t>
            </w:r>
            <w:r w:rsidRPr="00962FB2">
              <w:t>1</w:t>
            </w:r>
          </w:p>
          <w:p w14:paraId="232259CB" w14:textId="77777777" w:rsidR="00BC4ED8" w:rsidRPr="00962FB2" w:rsidRDefault="00BC4ED8" w:rsidP="00DC74E1">
            <w:pPr>
              <w:jc w:val="center"/>
            </w:pPr>
            <w:r w:rsidRPr="00962FB2">
              <w:t>В – 4</w:t>
            </w:r>
          </w:p>
          <w:p w14:paraId="3B9A9621" w14:textId="49A39A1D" w:rsidR="00BC4ED8" w:rsidRPr="00962FB2" w:rsidRDefault="00BC4ED8" w:rsidP="00DC74E1">
            <w:pPr>
              <w:jc w:val="center"/>
            </w:pPr>
            <w:r w:rsidRPr="00962FB2">
              <w:t xml:space="preserve">Г - </w:t>
            </w:r>
            <w:r w:rsidRPr="00962FB2">
              <w:t>3</w:t>
            </w:r>
          </w:p>
          <w:p w14:paraId="5D0B143F" w14:textId="31E2DB40" w:rsidR="004A367A" w:rsidRPr="004E31D6" w:rsidRDefault="00BC4ED8" w:rsidP="00DC74E1">
            <w:pPr>
              <w:jc w:val="center"/>
              <w:rPr>
                <w:rFonts w:eastAsia="Times New Roman"/>
                <w:bCs/>
              </w:rPr>
            </w:pPr>
            <w:r w:rsidRPr="00962FB2">
              <w:t>Д - 5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7F8790" w14:textId="1087B374" w:rsidR="00F5454A" w:rsidRPr="00F5454A" w:rsidRDefault="00F5454A" w:rsidP="00831279">
            <w:pPr>
              <w:jc w:val="both"/>
              <w:rPr>
                <w:rFonts w:eastAsia="Times New Roman"/>
                <w:b/>
                <w:bCs/>
              </w:rPr>
            </w:pPr>
            <w:r w:rsidRPr="00F5454A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63126BA1" w14:textId="77777777" w:rsidR="00E264B7" w:rsidRDefault="000F429C" w:rsidP="000F429C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Зачем нужно стремиться повышать культуру речи?</w:t>
            </w:r>
          </w:p>
          <w:p w14:paraId="4AE64046" w14:textId="0F2A4129" w:rsidR="000F429C" w:rsidRPr="00F5454A" w:rsidRDefault="000F429C" w:rsidP="000F429C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E3C9086" w14:textId="2B326F4C" w:rsidR="00E264B7" w:rsidRPr="008C4185" w:rsidRDefault="008C4185" w:rsidP="008C4185">
            <w:pPr>
              <w:jc w:val="both"/>
              <w:rPr>
                <w:rFonts w:eastAsia="Times New Roman"/>
                <w:bCs/>
              </w:rPr>
            </w:pPr>
            <w:r w:rsidRPr="008C4185">
              <w:rPr>
                <w:rFonts w:eastAsia="Times New Roman"/>
                <w:bCs/>
              </w:rPr>
              <w:t xml:space="preserve">Культура речи – </w:t>
            </w:r>
            <w:r w:rsidRPr="008C4185">
              <w:rPr>
                <w:color w:val="333333"/>
                <w:shd w:val="clear" w:color="auto" w:fill="FFFFFF"/>
              </w:rPr>
              <w:t>это не просто набор правил и норм, регулирующих наше общение. Это важнейший инструмент, определяющий качество взаимодействия между людьми в современном мире. Грамотная речь открывает двери к профессиональному росту, помогает устанавливать деловые контакты и способствует построению гармоничных межличностных отношений. </w:t>
            </w:r>
            <w:r w:rsidRPr="008C4185">
              <w:rPr>
                <w:rStyle w:val="af8"/>
                <w:b w:val="0"/>
                <w:color w:val="333333"/>
                <w:shd w:val="clear" w:color="auto" w:fill="FFFFFF"/>
              </w:rPr>
              <w:t>Сохранение языка</w:t>
            </w:r>
            <w:r w:rsidRPr="008C4185">
              <w:rPr>
                <w:color w:val="333333"/>
                <w:shd w:val="clear" w:color="auto" w:fill="FFFFFF"/>
              </w:rPr>
              <w:t> как культурного наследия также зависит от уровня речевой культуры общества. Именно через грамотную речь передаются ценности, традиции и знания от поколения к поколению. 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09FC7D" w14:textId="58D9ED9A" w:rsidR="00B25862" w:rsidRPr="00CE7188" w:rsidRDefault="00B25862" w:rsidP="00B2586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B25862">
              <w:rPr>
                <w:b/>
                <w:color w:val="000000"/>
              </w:rPr>
              <w:t xml:space="preserve">Укажите </w:t>
            </w:r>
            <w:r w:rsidR="00DD5AC1">
              <w:rPr>
                <w:b/>
                <w:color w:val="000000"/>
              </w:rPr>
              <w:t>номера предложений</w:t>
            </w:r>
            <w:r w:rsidRPr="00B25862">
              <w:rPr>
                <w:b/>
                <w:color w:val="000000"/>
              </w:rPr>
              <w:t>, в которых нужно поставить </w:t>
            </w:r>
            <w:r w:rsidRPr="00B25862">
              <w:rPr>
                <w:b/>
                <w:bCs/>
                <w:color w:val="000000"/>
              </w:rPr>
              <w:t>ОДНУ</w:t>
            </w:r>
            <w:r w:rsidRPr="00B25862">
              <w:rPr>
                <w:b/>
                <w:color w:val="000000"/>
              </w:rPr>
              <w:t> запятую. Запишите номера этих предложений.</w:t>
            </w:r>
            <w:r w:rsidRPr="00B25862">
              <w:rPr>
                <w:b/>
                <w:color w:val="000000"/>
              </w:rPr>
              <w:br/>
            </w:r>
            <w:r w:rsidRPr="00CE7188">
              <w:rPr>
                <w:color w:val="000000"/>
              </w:rPr>
              <w:t>1) Воспоминания ‒ это живой трепещущий полный поэзии мир.</w:t>
            </w:r>
            <w:r w:rsidRPr="00CE7188">
              <w:rPr>
                <w:color w:val="000000"/>
              </w:rPr>
              <w:br/>
              <w:t>2) Сердце то задрожит и забьётся то потонет в воспоминаниях.</w:t>
            </w:r>
            <w:r w:rsidRPr="00CE7188">
              <w:rPr>
                <w:color w:val="000000"/>
              </w:rPr>
              <w:br/>
              <w:t>3) Я несколько раз просыпался ночью и в шестом часу был уже на ногах.</w:t>
            </w:r>
            <w:r w:rsidRPr="00CE7188">
              <w:rPr>
                <w:color w:val="000000"/>
              </w:rPr>
              <w:br/>
              <w:t>4) Багровый свет уже загорался в окнах дворца и падал на площадь.</w:t>
            </w:r>
            <w:r w:rsidRPr="00CE7188">
              <w:rPr>
                <w:color w:val="000000"/>
              </w:rPr>
              <w:br/>
              <w:t>5) Костры на сторожевых башнях высоко вздымали в тихое небо языки тёмно-красного пламени и дымное зарево накрывало город.</w:t>
            </w:r>
          </w:p>
          <w:p w14:paraId="5B136295" w14:textId="57242F4D" w:rsidR="005D459E" w:rsidRPr="002425F6" w:rsidRDefault="005D459E" w:rsidP="00B25862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9DFA6" w14:textId="65C3DB33" w:rsidR="0095173A" w:rsidRPr="004E31D6" w:rsidRDefault="00B25862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2,5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B56D87" w14:textId="39614CA7" w:rsidR="00C31083" w:rsidRDefault="00A213C0" w:rsidP="00BF2E0D">
            <w:pPr>
              <w:pStyle w:val="a7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A213C0">
              <w:rPr>
                <w:b/>
                <w:color w:val="000000"/>
              </w:rPr>
              <w:t xml:space="preserve">Укажите варианты ответов, в которых </w:t>
            </w:r>
            <w:r w:rsidR="00C31083">
              <w:rPr>
                <w:b/>
                <w:color w:val="000000"/>
              </w:rPr>
              <w:t xml:space="preserve">НЕ </w:t>
            </w:r>
            <w:r w:rsidRPr="00A213C0">
              <w:rPr>
                <w:b/>
                <w:color w:val="000000"/>
              </w:rPr>
              <w:t>пишутся</w:t>
            </w:r>
            <w:r w:rsidR="00C31083">
              <w:rPr>
                <w:b/>
                <w:color w:val="000000"/>
              </w:rPr>
              <w:t xml:space="preserve"> с выделенным словом</w:t>
            </w:r>
            <w:r w:rsidRPr="00A213C0">
              <w:rPr>
                <w:b/>
                <w:color w:val="000000"/>
              </w:rPr>
              <w:t> </w:t>
            </w:r>
            <w:r w:rsidR="00C31083">
              <w:rPr>
                <w:b/>
                <w:bCs/>
                <w:color w:val="000000"/>
              </w:rPr>
              <w:t>РАЗДЕЛЬНО</w:t>
            </w:r>
            <w:r w:rsidRPr="00A213C0">
              <w:rPr>
                <w:b/>
                <w:color w:val="000000"/>
              </w:rPr>
              <w:t>. Запишите номера ответов.</w:t>
            </w:r>
          </w:p>
          <w:p w14:paraId="240A5B54" w14:textId="77777777" w:rsidR="00C31083" w:rsidRPr="00CE7188" w:rsidRDefault="00C31083" w:rsidP="00C3108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CE7188">
              <w:rPr>
                <w:color w:val="000000"/>
              </w:rPr>
              <w:t>1) Наш дом (НЕ) ОТРЕМОНТИРОВАН: стёкла потускнели, стены выглядят уныло и не радуют глаз.</w:t>
            </w:r>
            <w:r w:rsidRPr="00CE7188">
              <w:rPr>
                <w:color w:val="000000"/>
              </w:rPr>
              <w:br/>
              <w:t>2) (НЕ) ВЫСОКОЕ облачное небо простиралось над горами.</w:t>
            </w:r>
            <w:r w:rsidRPr="00CE7188">
              <w:rPr>
                <w:color w:val="000000"/>
              </w:rPr>
              <w:br/>
              <w:t>3) Мой слух поразили какие-то странные, (НЕ) ПРИВЫЧНЫЕ звуки.</w:t>
            </w:r>
            <w:r w:rsidRPr="00CE7188">
              <w:rPr>
                <w:color w:val="000000"/>
              </w:rPr>
              <w:br/>
              <w:t>4) Некоторые слова в тексте были написаны (НЕ) ПО-РУССКИ.</w:t>
            </w:r>
            <w:r w:rsidRPr="00CE7188">
              <w:rPr>
                <w:color w:val="000000"/>
              </w:rPr>
              <w:br/>
              <w:t>5) В этом фрагменте слышится (НЕ) ОБЫКНОВЕННАЯ мелодия, а полный трагизма финал.</w:t>
            </w:r>
          </w:p>
          <w:p w14:paraId="67A176B4" w14:textId="180B25CA" w:rsidR="00326015" w:rsidRPr="002425F6" w:rsidRDefault="00A213C0" w:rsidP="00BF2E0D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Cs/>
              </w:rPr>
            </w:pPr>
            <w:r w:rsidRPr="00DC50F3">
              <w:rPr>
                <w:color w:val="000000"/>
              </w:rPr>
              <w:br/>
            </w:r>
          </w:p>
        </w:tc>
        <w:tc>
          <w:tcPr>
            <w:tcW w:w="4540" w:type="dxa"/>
            <w:vAlign w:val="center"/>
          </w:tcPr>
          <w:p w14:paraId="3853C550" w14:textId="78619D08" w:rsidR="00077633" w:rsidRPr="004E31D6" w:rsidRDefault="00C31083" w:rsidP="00EE51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1,4,5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B1DD456" w14:textId="77777777" w:rsidR="00FF0799" w:rsidRPr="00CE7188" w:rsidRDefault="00FF0799" w:rsidP="00FF0799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F0799">
              <w:rPr>
                <w:b/>
                <w:color w:val="000000"/>
              </w:rPr>
              <w:t>Укажите цифру(-ы), на месте которой(-ых) должна(-ы) стоять запятая(-</w:t>
            </w:r>
            <w:proofErr w:type="spellStart"/>
            <w:r w:rsidRPr="00FF0799">
              <w:rPr>
                <w:b/>
                <w:color w:val="000000"/>
              </w:rPr>
              <w:t>ые</w:t>
            </w:r>
            <w:proofErr w:type="spellEnd"/>
            <w:r w:rsidRPr="00FF0799">
              <w:rPr>
                <w:b/>
                <w:color w:val="000000"/>
              </w:rPr>
              <w:t>).</w:t>
            </w:r>
            <w:r w:rsidRPr="00FF0799">
              <w:rPr>
                <w:b/>
                <w:color w:val="000000"/>
              </w:rPr>
              <w:br/>
            </w:r>
            <w:r w:rsidRPr="00CE7188">
              <w:rPr>
                <w:color w:val="000000"/>
              </w:rPr>
              <w:t>Однажды (1) мастер украсил весь город красными маками (2) к каждому (3) из которых (4) была прикреплена открытка со стихами.</w:t>
            </w:r>
          </w:p>
          <w:p w14:paraId="09545DB9" w14:textId="77777777" w:rsidR="00FF0799" w:rsidRPr="00A213C0" w:rsidRDefault="00FF0799" w:rsidP="00A213C0">
            <w:pPr>
              <w:jc w:val="both"/>
              <w:rPr>
                <w:rFonts w:eastAsia="Times New Roman"/>
                <w:b/>
                <w:bCs/>
              </w:rPr>
            </w:pPr>
          </w:p>
          <w:p w14:paraId="6ECD0063" w14:textId="4C1F8E54" w:rsidR="00374F4D" w:rsidRPr="00374F4D" w:rsidRDefault="00374F4D" w:rsidP="00A213C0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994BF8A" w14:textId="3267A00A" w:rsidR="0002515C" w:rsidRPr="004E31D6" w:rsidRDefault="00FF0799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75329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363D95" w14:textId="77777777" w:rsidR="00FF0799" w:rsidRPr="00CE7188" w:rsidRDefault="008A7C75" w:rsidP="00FF0799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297ECF">
              <w:rPr>
                <w:b/>
                <w:color w:val="000000"/>
              </w:rPr>
              <w:t>Укажите цифру(-ы), на месте которой(-ых) должна(-ы) стоять запятая(-</w:t>
            </w:r>
            <w:proofErr w:type="spellStart"/>
            <w:r w:rsidRPr="00297ECF">
              <w:rPr>
                <w:b/>
                <w:color w:val="000000"/>
              </w:rPr>
              <w:t>ые</w:t>
            </w:r>
            <w:proofErr w:type="spellEnd"/>
            <w:r w:rsidRPr="00297ECF">
              <w:rPr>
                <w:b/>
                <w:color w:val="000000"/>
              </w:rPr>
              <w:t>).</w:t>
            </w:r>
            <w:r w:rsidRPr="00297ECF">
              <w:rPr>
                <w:b/>
                <w:color w:val="000000"/>
              </w:rPr>
              <w:br/>
            </w:r>
            <w:r w:rsidR="00FF0799" w:rsidRPr="00CE7188">
              <w:rPr>
                <w:color w:val="000000"/>
              </w:rPr>
              <w:t>Со дна озера били тысячи ключей (1) и (2) хотя расшевелить его поверхность они не могли (3) звук пробивался сквозь водную поверхность и вызывал у туристов недоумение (4) потому что глаз привык связывать звук воды с её движением.</w:t>
            </w:r>
          </w:p>
          <w:p w14:paraId="7BAAFAC6" w14:textId="71A4071A" w:rsidR="00670136" w:rsidRPr="00256DC8" w:rsidRDefault="00670136" w:rsidP="00BF2E0D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9636FAB" w14:textId="5B57DC4C" w:rsidR="001E271D" w:rsidRPr="004E31D6" w:rsidRDefault="00FF0799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1,2,3,4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66C22C" w14:textId="6C4CEB38" w:rsidR="004E31D6" w:rsidRDefault="00435452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Дать</w:t>
            </w:r>
            <w:r w:rsidR="009B78BD" w:rsidRPr="00167280">
              <w:rPr>
                <w:rFonts w:eastAsia="Times New Roman"/>
                <w:b/>
              </w:rPr>
              <w:t xml:space="preserve"> развернутый ответ</w:t>
            </w:r>
          </w:p>
          <w:p w14:paraId="5E44FF84" w14:textId="77777777" w:rsidR="00167280" w:rsidRDefault="00167280" w:rsidP="00E264B7">
            <w:pPr>
              <w:jc w:val="both"/>
              <w:rPr>
                <w:rFonts w:eastAsia="Times New Roman"/>
                <w:b/>
              </w:rPr>
            </w:pPr>
          </w:p>
          <w:p w14:paraId="1AC78F64" w14:textId="65161494" w:rsidR="00C94684" w:rsidRPr="000F3A0F" w:rsidRDefault="005C118A" w:rsidP="005C118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Какую роль играет изучение диалектов в языкознании?</w:t>
            </w:r>
          </w:p>
        </w:tc>
        <w:tc>
          <w:tcPr>
            <w:tcW w:w="4540" w:type="dxa"/>
            <w:vAlign w:val="center"/>
          </w:tcPr>
          <w:p w14:paraId="74D4B36F" w14:textId="39F0344F" w:rsidR="004E31D6" w:rsidRPr="002B5502" w:rsidRDefault="002B5502" w:rsidP="002B5502">
            <w:pPr>
              <w:jc w:val="both"/>
              <w:rPr>
                <w:rFonts w:eastAsia="Times New Roman"/>
                <w:bCs/>
              </w:rPr>
            </w:pPr>
            <w:r>
              <w:rPr>
                <w:color w:val="333333"/>
                <w:shd w:val="clear" w:color="auto" w:fill="FFFFFF"/>
              </w:rPr>
              <w:t>Д</w:t>
            </w:r>
            <w:r w:rsidRPr="002B5502">
              <w:rPr>
                <w:color w:val="333333"/>
                <w:shd w:val="clear" w:color="auto" w:fill="FFFFFF"/>
              </w:rPr>
              <w:t>иалекты являются носителями</w:t>
            </w:r>
            <w:r>
              <w:rPr>
                <w:color w:val="333333"/>
                <w:shd w:val="clear" w:color="auto" w:fill="FFFFFF"/>
              </w:rPr>
              <w:t xml:space="preserve"> исторической памяти народа. В диалектных словах</w:t>
            </w:r>
            <w:r w:rsidRPr="002B5502">
              <w:rPr>
                <w:color w:val="333333"/>
                <w:shd w:val="clear" w:color="auto" w:fill="FFFFFF"/>
              </w:rPr>
              <w:t xml:space="preserve"> отражены особенности быта, традиций и мировоззрения предыдущих поколений. Каждое диалектное слово, каждая особенность произношения — это свидетельство определённой эпохи, своеобразная метка на карте времени. Изучая диалекты, мы можем лучше понять, как жили наши предки, какие ценности они исповедовали и как воспринимали окружающий мир.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622620" w14:textId="3B00E083" w:rsidR="00147616" w:rsidRPr="00147616" w:rsidRDefault="00FF0799" w:rsidP="00FF0799">
            <w:pPr>
              <w:rPr>
                <w:b/>
                <w:color w:val="000000"/>
                <w:shd w:val="clear" w:color="auto" w:fill="FFFFFF"/>
              </w:rPr>
            </w:pPr>
            <w:r w:rsidRPr="00FF0799">
              <w:rPr>
                <w:b/>
                <w:color w:val="000000"/>
                <w:shd w:val="clear" w:color="auto" w:fill="FFFFFF"/>
              </w:rPr>
              <w:t>В одном из выделенных ниже слов допущена о</w:t>
            </w:r>
            <w:r>
              <w:rPr>
                <w:b/>
                <w:color w:val="000000"/>
                <w:shd w:val="clear" w:color="auto" w:fill="FFFFFF"/>
              </w:rPr>
              <w:t>шибка в образовании формы слова, указать номер словосочетания с ошибкой</w:t>
            </w:r>
          </w:p>
          <w:p w14:paraId="712E3AD6" w14:textId="6DD98405" w:rsidR="00FF0799" w:rsidRPr="00AB1CB9" w:rsidRDefault="00FF0799" w:rsidP="00FF0799">
            <w:pPr>
              <w:rPr>
                <w:color w:val="000000"/>
                <w:shd w:val="clear" w:color="auto" w:fill="FFFFFF"/>
              </w:rPr>
            </w:pPr>
            <w:r>
              <w:rPr>
                <w:b/>
              </w:rPr>
              <w:t xml:space="preserve">1) </w:t>
            </w:r>
            <w:r w:rsidRPr="00AB1CB9">
              <w:rPr>
                <w:color w:val="000000"/>
                <w:shd w:val="clear" w:color="auto" w:fill="FFFFFF"/>
              </w:rPr>
              <w:t>опытные КОНСТРУКТОРЫ</w:t>
            </w:r>
          </w:p>
          <w:p w14:paraId="15940DB2" w14:textId="103F3687" w:rsidR="00FF0799" w:rsidRPr="00AB1CB9" w:rsidRDefault="00FF0799" w:rsidP="00FF0799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2) </w:t>
            </w:r>
            <w:r w:rsidRPr="00AB1CB9">
              <w:rPr>
                <w:color w:val="000000"/>
                <w:shd w:val="clear" w:color="auto" w:fill="FFFFFF"/>
              </w:rPr>
              <w:t>ЗАМЁРЗ на снегу</w:t>
            </w:r>
            <w:r w:rsidRPr="00AB1CB9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 xml:space="preserve">3) </w:t>
            </w:r>
            <w:r w:rsidRPr="00AB1CB9">
              <w:rPr>
                <w:color w:val="000000"/>
                <w:shd w:val="clear" w:color="auto" w:fill="FFFFFF"/>
              </w:rPr>
              <w:t>к ДВУХ тысячи двадцать первому году</w:t>
            </w:r>
            <w:r w:rsidRPr="00AB1CB9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 xml:space="preserve">4) </w:t>
            </w:r>
            <w:r w:rsidR="002440D1">
              <w:rPr>
                <w:color w:val="000000"/>
                <w:shd w:val="clear" w:color="auto" w:fill="FFFFFF"/>
              </w:rPr>
              <w:t xml:space="preserve">несколько </w:t>
            </w:r>
            <w:r w:rsidRPr="00AB1CB9">
              <w:rPr>
                <w:color w:val="000000"/>
                <w:shd w:val="clear" w:color="auto" w:fill="FFFFFF"/>
              </w:rPr>
              <w:t>килограмм</w:t>
            </w:r>
            <w:r w:rsidR="00404B5D">
              <w:rPr>
                <w:color w:val="000000"/>
                <w:shd w:val="clear" w:color="auto" w:fill="FFFFFF"/>
              </w:rPr>
              <w:t>ов</w:t>
            </w:r>
            <w:r w:rsidRPr="00AB1CB9">
              <w:rPr>
                <w:color w:val="000000"/>
                <w:shd w:val="clear" w:color="auto" w:fill="FFFFFF"/>
              </w:rPr>
              <w:t xml:space="preserve"> </w:t>
            </w:r>
            <w:r w:rsidR="002440D1">
              <w:rPr>
                <w:color w:val="000000"/>
                <w:shd w:val="clear" w:color="auto" w:fill="FFFFFF"/>
              </w:rPr>
              <w:t>АПЕЛЬСИНОВ</w:t>
            </w:r>
            <w:r w:rsidRPr="00AB1CB9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 xml:space="preserve">5) </w:t>
            </w:r>
            <w:r w:rsidRPr="00AB1CB9">
              <w:rPr>
                <w:color w:val="000000"/>
                <w:shd w:val="clear" w:color="auto" w:fill="FFFFFF"/>
              </w:rPr>
              <w:t>выглядел ВЕСЕЛЕЕ</w:t>
            </w:r>
          </w:p>
          <w:p w14:paraId="7B20FE62" w14:textId="77777777" w:rsidR="00FF0799" w:rsidRPr="00B74A80" w:rsidRDefault="00FF0799" w:rsidP="00B74A80">
            <w:pPr>
              <w:jc w:val="both"/>
              <w:rPr>
                <w:rFonts w:eastAsia="Times New Roman"/>
                <w:b/>
                <w:color w:val="212529"/>
              </w:rPr>
            </w:pPr>
          </w:p>
          <w:p w14:paraId="647D0AF2" w14:textId="3CB16170" w:rsidR="00435452" w:rsidRPr="00355BD9" w:rsidRDefault="00435452" w:rsidP="00B74A80">
            <w:pPr>
              <w:jc w:val="both"/>
              <w:rPr>
                <w:rFonts w:eastAsia="Times New Roman"/>
                <w:color w:val="212529"/>
              </w:rPr>
            </w:pPr>
          </w:p>
        </w:tc>
        <w:tc>
          <w:tcPr>
            <w:tcW w:w="4540" w:type="dxa"/>
            <w:vAlign w:val="center"/>
          </w:tcPr>
          <w:p w14:paraId="2C19C9F2" w14:textId="2BB1E279" w:rsidR="004E31D6" w:rsidRDefault="000B1B70" w:rsidP="00EE51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FC3018" w14:textId="77777777" w:rsidR="00B56294" w:rsidRDefault="00B74A80" w:rsidP="00BF2E0D">
            <w:pPr>
              <w:pStyle w:val="a7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B74A80">
              <w:rPr>
                <w:b/>
                <w:color w:val="000000"/>
              </w:rPr>
              <w:t>Укажите варианты ответов, в которых в обоих словах одного ряда пропущена одна и та же буква. Запишите номера ответов.</w:t>
            </w:r>
          </w:p>
          <w:p w14:paraId="7998A12D" w14:textId="77777777" w:rsidR="00B56294" w:rsidRPr="00D22DF3" w:rsidRDefault="00B56294" w:rsidP="00B56294">
            <w:pPr>
              <w:rPr>
                <w:color w:val="000000"/>
                <w:shd w:val="clear" w:color="auto" w:fill="FFFFFF"/>
              </w:rPr>
            </w:pPr>
            <w:r w:rsidRPr="00D22DF3">
              <w:rPr>
                <w:color w:val="000000"/>
                <w:shd w:val="clear" w:color="auto" w:fill="FFFFFF"/>
              </w:rPr>
              <w:t xml:space="preserve">1)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тр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нироваться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зан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мательный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 (рассказ),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перекл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каться</w:t>
            </w:r>
            <w:proofErr w:type="spellEnd"/>
            <w:r w:rsidRPr="00D22DF3">
              <w:rPr>
                <w:color w:val="000000"/>
              </w:rPr>
              <w:br/>
            </w:r>
            <w:r w:rsidRPr="00D22DF3">
              <w:rPr>
                <w:color w:val="000000"/>
                <w:shd w:val="clear" w:color="auto" w:fill="FFFFFF"/>
              </w:rPr>
              <w:t>2) д..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рижёр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, с..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рень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заж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гательный</w:t>
            </w:r>
            <w:proofErr w:type="spellEnd"/>
            <w:r w:rsidRPr="00D22DF3">
              <w:rPr>
                <w:color w:val="000000"/>
              </w:rPr>
              <w:br/>
            </w:r>
            <w:r w:rsidRPr="00D22DF3">
              <w:rPr>
                <w:color w:val="000000"/>
                <w:shd w:val="clear" w:color="auto" w:fill="FFFFFF"/>
              </w:rPr>
              <w:t>3) р..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мантизм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ск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сить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 (траву),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разг..дать</w:t>
            </w:r>
            <w:proofErr w:type="spellEnd"/>
            <w:r w:rsidRPr="00D22DF3">
              <w:rPr>
                <w:color w:val="000000"/>
              </w:rPr>
              <w:br/>
            </w:r>
            <w:r w:rsidRPr="00D22DF3">
              <w:rPr>
                <w:color w:val="000000"/>
                <w:shd w:val="clear" w:color="auto" w:fill="FFFFFF"/>
              </w:rPr>
              <w:t>4) лег..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ндарный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изм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рение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 (скорости),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забл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стеть</w:t>
            </w:r>
            <w:proofErr w:type="spellEnd"/>
            <w:r w:rsidRPr="00D22DF3">
              <w:rPr>
                <w:color w:val="000000"/>
              </w:rPr>
              <w:br/>
            </w:r>
            <w:r w:rsidRPr="00D22DF3">
              <w:rPr>
                <w:color w:val="000000"/>
                <w:shd w:val="clear" w:color="auto" w:fill="FFFFFF"/>
              </w:rPr>
              <w:t xml:space="preserve">5)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ди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пазон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изд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>..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вать</w:t>
            </w:r>
            <w:proofErr w:type="spellEnd"/>
            <w:r w:rsidRPr="00D22DF3">
              <w:rPr>
                <w:color w:val="000000"/>
                <w:shd w:val="clear" w:color="auto" w:fill="FFFFFF"/>
              </w:rPr>
              <w:t xml:space="preserve"> (звук), </w:t>
            </w:r>
            <w:proofErr w:type="spellStart"/>
            <w:r w:rsidRPr="00D22DF3">
              <w:rPr>
                <w:color w:val="000000"/>
                <w:shd w:val="clear" w:color="auto" w:fill="FFFFFF"/>
              </w:rPr>
              <w:t>п..стух</w:t>
            </w:r>
            <w:proofErr w:type="spellEnd"/>
          </w:p>
          <w:p w14:paraId="6FD8DE29" w14:textId="47E226ED" w:rsidR="004E31D6" w:rsidRDefault="00B74A80" w:rsidP="00BF2E0D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/>
              </w:rPr>
            </w:pPr>
            <w:r w:rsidRPr="00B74A80">
              <w:rPr>
                <w:b/>
                <w:color w:val="000000"/>
              </w:rPr>
              <w:lastRenderedPageBreak/>
              <w:br/>
            </w:r>
          </w:p>
        </w:tc>
        <w:tc>
          <w:tcPr>
            <w:tcW w:w="4540" w:type="dxa"/>
            <w:vAlign w:val="center"/>
          </w:tcPr>
          <w:p w14:paraId="6DCFCEFE" w14:textId="60D2C703" w:rsidR="004E31D6" w:rsidRDefault="00B56294" w:rsidP="00E725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2,4,5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947058" w14:textId="77777777" w:rsidR="00D03EC6" w:rsidRDefault="00B74A80" w:rsidP="00B74A8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слов в словаре</w:t>
            </w:r>
          </w:p>
          <w:p w14:paraId="5267B87C" w14:textId="77777777" w:rsidR="006B7CBD" w:rsidRPr="00DF38AA" w:rsidRDefault="006B7CBD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DF38AA">
              <w:rPr>
                <w:rFonts w:eastAsia="Times New Roman"/>
              </w:rPr>
              <w:t>Лауреат</w:t>
            </w:r>
          </w:p>
          <w:p w14:paraId="1892A45F" w14:textId="77777777" w:rsidR="006B7CBD" w:rsidRPr="00DF38AA" w:rsidRDefault="006B7CBD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DF38AA">
              <w:rPr>
                <w:rFonts w:eastAsia="Times New Roman"/>
              </w:rPr>
              <w:t>Аплодисменты</w:t>
            </w:r>
          </w:p>
          <w:p w14:paraId="7AD6C3CF" w14:textId="77777777" w:rsidR="006B7CBD" w:rsidRPr="00DF38AA" w:rsidRDefault="006B7CBD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DF38AA">
              <w:rPr>
                <w:rFonts w:eastAsia="Times New Roman"/>
              </w:rPr>
              <w:t>Циркуляция</w:t>
            </w:r>
          </w:p>
          <w:p w14:paraId="3518F8B8" w14:textId="77777777" w:rsidR="006B7CBD" w:rsidRPr="00DF38AA" w:rsidRDefault="006B7CBD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DF38AA">
              <w:rPr>
                <w:rFonts w:eastAsia="Times New Roman"/>
              </w:rPr>
              <w:t>Палисадник</w:t>
            </w:r>
          </w:p>
          <w:p w14:paraId="5A88B540" w14:textId="60AE03F1" w:rsidR="006B7CBD" w:rsidRPr="00B74A80" w:rsidRDefault="006B7CBD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  <w:b/>
              </w:rPr>
            </w:pPr>
            <w:r w:rsidRPr="00DF38AA">
              <w:rPr>
                <w:rFonts w:eastAsia="Times New Roman"/>
              </w:rPr>
              <w:t>Репетитор</w:t>
            </w:r>
          </w:p>
        </w:tc>
        <w:tc>
          <w:tcPr>
            <w:tcW w:w="4540" w:type="dxa"/>
            <w:vAlign w:val="center"/>
          </w:tcPr>
          <w:p w14:paraId="499E51C9" w14:textId="3F136A88" w:rsidR="004E31D6" w:rsidRDefault="00DF38A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2,1,4,5,3</w:t>
            </w:r>
          </w:p>
        </w:tc>
      </w:tr>
      <w:tr w:rsidR="003048A3" w:rsidRPr="002425F6" w14:paraId="6E40EE4A" w14:textId="77777777" w:rsidTr="0039174E">
        <w:tc>
          <w:tcPr>
            <w:tcW w:w="562" w:type="dxa"/>
            <w:vAlign w:val="center"/>
          </w:tcPr>
          <w:p w14:paraId="655BA335" w14:textId="77777777" w:rsidR="003048A3" w:rsidRPr="009B78BD" w:rsidRDefault="003048A3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6581D7" w14:textId="77777777" w:rsidR="00DE55F1" w:rsidRPr="00DE55F1" w:rsidRDefault="00DE55F1" w:rsidP="00DE55F1">
            <w:pPr>
              <w:jc w:val="both"/>
              <w:rPr>
                <w:rFonts w:eastAsia="Times New Roman"/>
                <w:b/>
              </w:rPr>
            </w:pPr>
            <w:r w:rsidRPr="00DE55F1">
              <w:rPr>
                <w:rFonts w:eastAsia="Times New Roman"/>
                <w:b/>
              </w:rPr>
              <w:t>Установить последовательность строения словарной статьи в толковом словаре</w:t>
            </w:r>
          </w:p>
          <w:p w14:paraId="2A6D5231" w14:textId="13A6AF0E" w:rsidR="00DE55F1" w:rsidRDefault="00DE55F1" w:rsidP="00DE55F1">
            <w:pPr>
              <w:jc w:val="both"/>
              <w:rPr>
                <w:rFonts w:eastAsia="Times New Roman"/>
                <w:b/>
              </w:rPr>
            </w:pPr>
            <w:r w:rsidRPr="0038623C">
              <w:rPr>
                <w:i/>
                <w:color w:val="000000" w:themeColor="text1"/>
                <w:shd w:val="clear" w:color="auto" w:fill="FFFFFF"/>
              </w:rPr>
              <w:t xml:space="preserve">Аванпост - </w:t>
            </w:r>
            <w:r w:rsidRPr="0038623C">
              <w:rPr>
                <w:i/>
                <w:color w:val="000000" w:themeColor="text1"/>
                <w:shd w:val="clear" w:color="auto" w:fill="FFFFFF"/>
              </w:rPr>
              <w:t xml:space="preserve">а, м. В некоторых армиях (в том числе в царской): передовой сторожевой пост, выставляемый с целью предупреждения внезапного нападения врага. Аванпосты в виде прерывистой цепи стрелков были выдвинуты по тракту к </w:t>
            </w:r>
            <w:proofErr w:type="spellStart"/>
            <w:r w:rsidRPr="0038623C">
              <w:rPr>
                <w:i/>
                <w:color w:val="000000" w:themeColor="text1"/>
                <w:shd w:val="clear" w:color="auto" w:fill="FFFFFF"/>
              </w:rPr>
              <w:t>ручьевским</w:t>
            </w:r>
            <w:proofErr w:type="spellEnd"/>
            <w:r w:rsidRPr="00DE55F1">
              <w:rPr>
                <w:rFonts w:ascii="Arial" w:hAnsi="Arial" w:cs="Arial"/>
                <w:color w:val="555555"/>
                <w:shd w:val="clear" w:color="auto" w:fill="FFFFFF"/>
              </w:rPr>
              <w:t xml:space="preserve"> </w:t>
            </w:r>
            <w:r w:rsidRPr="0038623C">
              <w:rPr>
                <w:i/>
                <w:color w:val="555555"/>
                <w:shd w:val="clear" w:color="auto" w:fill="FFFFFF"/>
              </w:rPr>
              <w:t>садам.</w:t>
            </w:r>
            <w:r w:rsidRPr="00DE55F1">
              <w:rPr>
                <w:rFonts w:ascii="Arial" w:hAnsi="Arial" w:cs="Arial"/>
                <w:color w:val="555555"/>
              </w:rPr>
              <w:br/>
            </w:r>
            <w:r w:rsidRPr="00DE55F1">
              <w:rPr>
                <w:rFonts w:ascii="Arial" w:hAnsi="Arial" w:cs="Arial"/>
                <w:color w:val="555555"/>
              </w:rPr>
              <w:br/>
            </w:r>
          </w:p>
          <w:p w14:paraId="6B3E8678" w14:textId="13372587" w:rsidR="0038623C" w:rsidRPr="0038623C" w:rsidRDefault="0038623C" w:rsidP="0038623C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/>
              </w:rPr>
            </w:pPr>
            <w:r w:rsidRPr="0038623C">
              <w:rPr>
                <w:rFonts w:eastAsia="Times New Roman"/>
                <w:b/>
              </w:rPr>
              <w:t>Лексическое значение</w:t>
            </w:r>
          </w:p>
          <w:p w14:paraId="76CC35C1" w14:textId="59B53E9B" w:rsidR="0038623C" w:rsidRDefault="0038623C" w:rsidP="0038623C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Слово</w:t>
            </w:r>
          </w:p>
          <w:p w14:paraId="192FB4AD" w14:textId="16AF4BB6" w:rsidR="0038623C" w:rsidRDefault="0038623C" w:rsidP="0038623C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Пример</w:t>
            </w:r>
          </w:p>
          <w:p w14:paraId="5DF8397E" w14:textId="085E3D7A" w:rsidR="0038623C" w:rsidRPr="0038623C" w:rsidRDefault="0038623C" w:rsidP="0038623C">
            <w:pPr>
              <w:pStyle w:val="a8"/>
              <w:numPr>
                <w:ilvl w:val="0"/>
                <w:numId w:val="24"/>
              </w:num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Грамматическое значение</w:t>
            </w:r>
          </w:p>
          <w:p w14:paraId="07911A60" w14:textId="02D0D690" w:rsidR="003048A3" w:rsidRDefault="003048A3" w:rsidP="00DE55F1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4AD7A7D" w14:textId="6F83E06D" w:rsidR="003048A3" w:rsidRDefault="000E7EA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2,4,1,3</w:t>
            </w:r>
          </w:p>
        </w:tc>
      </w:tr>
    </w:tbl>
    <w:p w14:paraId="6F29F5FE" w14:textId="77777777" w:rsidR="00420002" w:rsidRDefault="00420002" w:rsidP="003048A3">
      <w:pPr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09561944" w:rsidR="0039174E" w:rsidRPr="0039174E" w:rsidRDefault="0039174E" w:rsidP="002433B6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>Тестовые задания для оценивания компетенции:</w:t>
      </w:r>
    </w:p>
    <w:p w14:paraId="2ABFFFCB" w14:textId="6F21E622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>
        <w:rPr>
          <w:rFonts w:eastAsia="Times New Roman"/>
          <w:b/>
        </w:rPr>
        <w:t>6</w:t>
      </w:r>
      <w:r w:rsidRPr="0039174E">
        <w:rPr>
          <w:rFonts w:eastAsia="Times New Roman"/>
          <w:b/>
        </w:rPr>
        <w:t xml:space="preserve"> </w:t>
      </w:r>
      <w:r w:rsidRPr="0039174E">
        <w:rPr>
          <w:b/>
        </w:rPr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</w:t>
      </w:r>
      <w:proofErr w:type="spellStart"/>
      <w:r w:rsidRPr="0039174E">
        <w:rPr>
          <w:b/>
        </w:rPr>
        <w:t>межрелигиозых</w:t>
      </w:r>
      <w:proofErr w:type="spellEnd"/>
      <w:r w:rsidRPr="0039174E">
        <w:rPr>
          <w:b/>
        </w:rPr>
        <w:t xml:space="preserve"> отношений, применять стандарты антикоррупционного поведения</w:t>
      </w:r>
      <w:r>
        <w:rPr>
          <w:b/>
          <w:lang w:eastAsia="en-US"/>
        </w:rPr>
        <w:t xml:space="preserve">» </w:t>
      </w:r>
    </w:p>
    <w:p w14:paraId="0EB36A14" w14:textId="77777777" w:rsidR="00420002" w:rsidRPr="00D54FA6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F25319">
        <w:tc>
          <w:tcPr>
            <w:tcW w:w="562" w:type="dxa"/>
            <w:vAlign w:val="center"/>
          </w:tcPr>
          <w:p w14:paraId="67F09FC9" w14:textId="77777777" w:rsidR="004E31D6" w:rsidRPr="002425F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F25319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E2B53" w14:textId="4FB50D82" w:rsidR="0058195E" w:rsidRDefault="0058195E" w:rsidP="00C84C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один правильный ответ</w:t>
            </w:r>
          </w:p>
          <w:p w14:paraId="2C3ED0DB" w14:textId="77777777" w:rsidR="004E31D6" w:rsidRDefault="00F669AA" w:rsidP="00F669AA">
            <w:pPr>
              <w:pStyle w:val="a8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Какая самая распространенная языковая семья в мире, представленная на всех обитаемых континентах земли, число носителей которой превышает 2,5 </w:t>
            </w:r>
            <w:proofErr w:type="gramStart"/>
            <w:r>
              <w:rPr>
                <w:rFonts w:eastAsia="Times New Roman"/>
                <w:bCs/>
              </w:rPr>
              <w:t>млрд ?</w:t>
            </w:r>
            <w:proofErr w:type="gramEnd"/>
          </w:p>
          <w:p w14:paraId="7CC3FC6E" w14:textId="77777777" w:rsidR="00F669AA" w:rsidRDefault="00F669AA" w:rsidP="00F669AA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Индоевропейская</w:t>
            </w:r>
          </w:p>
          <w:p w14:paraId="7FA59968" w14:textId="77777777" w:rsidR="00F669AA" w:rsidRDefault="00F669AA" w:rsidP="00F669AA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Дравидийская</w:t>
            </w:r>
          </w:p>
          <w:p w14:paraId="362625CC" w14:textId="77777777" w:rsidR="00F669AA" w:rsidRDefault="00F669AA" w:rsidP="00F669AA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Австро-азиатская</w:t>
            </w:r>
            <w:proofErr w:type="gramEnd"/>
          </w:p>
          <w:p w14:paraId="118F7341" w14:textId="77777777" w:rsidR="00F669AA" w:rsidRDefault="00F669AA" w:rsidP="00F669AA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Тюркская</w:t>
            </w:r>
          </w:p>
          <w:p w14:paraId="5E1648B8" w14:textId="71644D13" w:rsidR="00F669AA" w:rsidRPr="002425F6" w:rsidRDefault="00F669AA" w:rsidP="00F669AA">
            <w:pPr>
              <w:pStyle w:val="a8"/>
              <w:numPr>
                <w:ilvl w:val="0"/>
                <w:numId w:val="25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Сино-тибетская</w:t>
            </w:r>
          </w:p>
        </w:tc>
        <w:tc>
          <w:tcPr>
            <w:tcW w:w="4540" w:type="dxa"/>
            <w:vAlign w:val="center"/>
          </w:tcPr>
          <w:p w14:paraId="17F0AE29" w14:textId="2FEDB8C8" w:rsidR="004E31D6" w:rsidRPr="002425F6" w:rsidRDefault="00F669AA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5A08FB34" w14:textId="77777777" w:rsidTr="00F25319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C55449" w14:textId="77777777" w:rsidR="004E31D6" w:rsidRDefault="007D6C42" w:rsidP="00F25319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0A5BFE49" w14:textId="77777777" w:rsidR="007D6C42" w:rsidRPr="009F6D3C" w:rsidRDefault="009F6D3C" w:rsidP="009F6D3C">
            <w:pPr>
              <w:jc w:val="both"/>
              <w:rPr>
                <w:rFonts w:eastAsia="Times New Roman"/>
                <w:bCs/>
              </w:rPr>
            </w:pPr>
            <w:r w:rsidRPr="009F6D3C">
              <w:rPr>
                <w:rFonts w:eastAsia="Times New Roman"/>
                <w:bCs/>
              </w:rPr>
              <w:t>Каким ученым был введен термин «индоевропейские языки»?</w:t>
            </w:r>
          </w:p>
          <w:p w14:paraId="68D347A1" w14:textId="6E7833F4" w:rsidR="009F6D3C" w:rsidRDefault="009F6D3C" w:rsidP="009F6D3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Рене Декарт</w:t>
            </w:r>
          </w:p>
          <w:p w14:paraId="5A233E6D" w14:textId="77777777" w:rsidR="009F6D3C" w:rsidRDefault="009F6D3C" w:rsidP="009F6D3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Томас Юнг</w:t>
            </w:r>
          </w:p>
          <w:p w14:paraId="1B1A5146" w14:textId="26590C7B" w:rsidR="009F6D3C" w:rsidRDefault="009F6D3C" w:rsidP="009F6D3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3)Владимир Даль</w:t>
            </w:r>
          </w:p>
          <w:p w14:paraId="4140843B" w14:textId="1ECD2F7B" w:rsidR="009F6D3C" w:rsidRDefault="009F6D3C" w:rsidP="009F6D3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Лев Щерба</w:t>
            </w:r>
          </w:p>
          <w:p w14:paraId="40A352AE" w14:textId="3CEAB7AF" w:rsidR="009F6D3C" w:rsidRDefault="009F6D3C" w:rsidP="009F6D3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Роман Якобсон</w:t>
            </w:r>
          </w:p>
          <w:p w14:paraId="63A05FF5" w14:textId="64D00345" w:rsidR="009F6D3C" w:rsidRPr="009F6D3C" w:rsidRDefault="009F6D3C" w:rsidP="009F6D3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A8E2408" w14:textId="139586A0" w:rsidR="004E31D6" w:rsidRPr="002425F6" w:rsidRDefault="009F6D3C" w:rsidP="007D6C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348F67C4" w14:textId="77777777" w:rsidTr="00F25319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0AD7C" w14:textId="06B50C09" w:rsidR="007D6C42" w:rsidRDefault="007D6C42" w:rsidP="007D6C42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4FC12186" w14:textId="3AC39614" w:rsidR="007D6C42" w:rsidRDefault="00FC3BC6" w:rsidP="00FC3BC6">
            <w:pPr>
              <w:pStyle w:val="a8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Какие языки </w:t>
            </w:r>
            <w:r w:rsidR="009C1328">
              <w:rPr>
                <w:rFonts w:eastAsia="Times New Roman"/>
                <w:bCs/>
              </w:rPr>
              <w:t xml:space="preserve">не </w:t>
            </w:r>
            <w:r>
              <w:rPr>
                <w:rFonts w:eastAsia="Times New Roman"/>
                <w:bCs/>
              </w:rPr>
              <w:t>относятся к индоевропейским?</w:t>
            </w:r>
          </w:p>
          <w:p w14:paraId="29FD7062" w14:textId="29E8A65A" w:rsidR="00FC3BC6" w:rsidRDefault="00FC3BC6" w:rsidP="00FC3BC6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Тюркские</w:t>
            </w:r>
          </w:p>
          <w:p w14:paraId="1C1CF417" w14:textId="56396D19" w:rsidR="00FC3BC6" w:rsidRDefault="00FC3BC6" w:rsidP="00FC3BC6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Романские</w:t>
            </w:r>
          </w:p>
          <w:p w14:paraId="4A164687" w14:textId="3613CCC0" w:rsidR="00FC3BC6" w:rsidRDefault="00FC3BC6" w:rsidP="00FC3BC6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Славянские</w:t>
            </w:r>
          </w:p>
          <w:p w14:paraId="0C75582A" w14:textId="57EB38CA" w:rsidR="00FC3BC6" w:rsidRDefault="00FC3BC6" w:rsidP="00FC3BC6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Германские</w:t>
            </w:r>
          </w:p>
          <w:p w14:paraId="5A1020BF" w14:textId="20F525C5" w:rsidR="00FC3BC6" w:rsidRDefault="00FC3BC6" w:rsidP="00FC3BC6">
            <w:pPr>
              <w:pStyle w:val="a8"/>
              <w:numPr>
                <w:ilvl w:val="0"/>
                <w:numId w:val="2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Кельтские</w:t>
            </w:r>
          </w:p>
          <w:p w14:paraId="1DE00A9E" w14:textId="3CE28B8B" w:rsidR="00FC3BC6" w:rsidRPr="007D6C42" w:rsidRDefault="00FC3BC6" w:rsidP="00FC3BC6">
            <w:pPr>
              <w:pStyle w:val="a8"/>
              <w:ind w:left="108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0421BF" w14:textId="4C74EE30" w:rsidR="004E31D6" w:rsidRPr="002425F6" w:rsidRDefault="00FC3BC6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1702CBD6" w14:textId="77777777" w:rsidTr="00F25319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BED691" w14:textId="77777777" w:rsidR="004E31D6" w:rsidRDefault="007D6C42" w:rsidP="00F25319">
            <w:pPr>
              <w:jc w:val="both"/>
              <w:rPr>
                <w:rFonts w:eastAsia="Times New Roman"/>
                <w:b/>
              </w:rPr>
            </w:pPr>
            <w:r w:rsidRPr="007D6C42">
              <w:rPr>
                <w:rFonts w:eastAsia="Times New Roman"/>
                <w:b/>
              </w:rPr>
              <w:t>Выбрать один правильный ответ</w:t>
            </w:r>
          </w:p>
          <w:p w14:paraId="1FF2F559" w14:textId="77777777" w:rsidR="00D124AF" w:rsidRDefault="00D124AF" w:rsidP="00B74ED3">
            <w:pPr>
              <w:jc w:val="both"/>
              <w:rPr>
                <w:color w:val="000000" w:themeColor="text1"/>
                <w:shd w:val="clear" w:color="auto" w:fill="FFFFFF" w:themeFill="background1"/>
              </w:rPr>
            </w:pPr>
            <w:r w:rsidRPr="00B74ED3">
              <w:rPr>
                <w:rFonts w:eastAsia="Times New Roman"/>
                <w:i/>
              </w:rPr>
              <w:lastRenderedPageBreak/>
              <w:t xml:space="preserve"> </w:t>
            </w:r>
            <w:r w:rsidR="00B74ED3" w:rsidRPr="00B74ED3">
              <w:rPr>
                <w:color w:val="000000" w:themeColor="text1"/>
                <w:shd w:val="clear" w:color="auto" w:fill="FFFFFF" w:themeFill="background1"/>
              </w:rPr>
              <w:t>Кто из перечисленных ученых разработал концепцию "язык как систему знаков"</w:t>
            </w:r>
            <w:r w:rsidR="00B74ED3" w:rsidRPr="00B74ED3">
              <w:rPr>
                <w:color w:val="000000" w:themeColor="text1"/>
                <w:shd w:val="clear" w:color="auto" w:fill="FFFFFF" w:themeFill="background1"/>
              </w:rPr>
              <w:t xml:space="preserve"> и ввел термин "семиотика»?</w:t>
            </w:r>
          </w:p>
          <w:p w14:paraId="14D2F699" w14:textId="77777777" w:rsidR="00B74ED3" w:rsidRDefault="00B74ED3" w:rsidP="00B74ED3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Фердинанд де Соссюр</w:t>
            </w:r>
          </w:p>
          <w:p w14:paraId="19A6FB61" w14:textId="77777777" w:rsidR="00B74ED3" w:rsidRDefault="00B74ED3" w:rsidP="00B74ED3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Николай Якобсон</w:t>
            </w:r>
          </w:p>
          <w:p w14:paraId="7100084A" w14:textId="77777777" w:rsidR="00B74ED3" w:rsidRDefault="00B74ED3" w:rsidP="00B74ED3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Эдвард </w:t>
            </w:r>
            <w:proofErr w:type="spellStart"/>
            <w:r>
              <w:rPr>
                <w:rFonts w:eastAsia="Times New Roman"/>
                <w:i/>
              </w:rPr>
              <w:t>Сэпир</w:t>
            </w:r>
            <w:proofErr w:type="spellEnd"/>
          </w:p>
          <w:p w14:paraId="38F15D84" w14:textId="06C833B6" w:rsidR="00B74ED3" w:rsidRPr="00B74ED3" w:rsidRDefault="00B74ED3" w:rsidP="00B74ED3">
            <w:pPr>
              <w:pStyle w:val="a8"/>
              <w:numPr>
                <w:ilvl w:val="0"/>
                <w:numId w:val="27"/>
              </w:num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Леонард </w:t>
            </w:r>
            <w:proofErr w:type="spellStart"/>
            <w:r>
              <w:rPr>
                <w:rFonts w:eastAsia="Times New Roman"/>
                <w:i/>
              </w:rPr>
              <w:t>Блумфилд</w:t>
            </w:r>
            <w:proofErr w:type="spellEnd"/>
          </w:p>
        </w:tc>
        <w:tc>
          <w:tcPr>
            <w:tcW w:w="4540" w:type="dxa"/>
            <w:vAlign w:val="center"/>
          </w:tcPr>
          <w:p w14:paraId="1E9D639A" w14:textId="1C871B36" w:rsidR="004E31D6" w:rsidRDefault="002D4A0C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4E31D6" w:rsidRPr="002425F6" w14:paraId="4A25CFEB" w14:textId="77777777" w:rsidTr="00F25319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29DDB8" w14:textId="69751C89" w:rsidR="004E31D6" w:rsidRDefault="00AA2490" w:rsidP="00F25319">
            <w:pPr>
              <w:jc w:val="both"/>
              <w:rPr>
                <w:rFonts w:eastAsia="Times New Roman"/>
                <w:b/>
              </w:rPr>
            </w:pPr>
            <w:r w:rsidRPr="00AA2490">
              <w:rPr>
                <w:rFonts w:eastAsia="Times New Roman"/>
                <w:b/>
              </w:rPr>
              <w:t>Выбрать один правильный ответ</w:t>
            </w:r>
          </w:p>
          <w:p w14:paraId="4CD4B000" w14:textId="257B4228" w:rsidR="00EE64DB" w:rsidRDefault="00EE64DB" w:rsidP="00F2531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 назывался язык Киевской Руси?</w:t>
            </w:r>
          </w:p>
          <w:p w14:paraId="56B70AE9" w14:textId="1C67C3A3" w:rsidR="00EC55D8" w:rsidRDefault="00EE64DB" w:rsidP="00EE64DB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1) Украинский язык</w:t>
            </w:r>
          </w:p>
          <w:p w14:paraId="279E4C9D" w14:textId="6CA183E1" w:rsidR="00EE64DB" w:rsidRDefault="00EE64DB" w:rsidP="00EE64DB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2) Старославянский язык</w:t>
            </w:r>
          </w:p>
          <w:p w14:paraId="2B2E7B19" w14:textId="77777777" w:rsidR="00EE64DB" w:rsidRDefault="00EE64DB" w:rsidP="00EE64DB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3) Древнерусский язык</w:t>
            </w:r>
          </w:p>
          <w:p w14:paraId="09814C21" w14:textId="77777777" w:rsidR="00EE64DB" w:rsidRDefault="00EE64DB" w:rsidP="00EE64DB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4) Славянский язык</w:t>
            </w:r>
          </w:p>
          <w:p w14:paraId="3761D61A" w14:textId="096FC521" w:rsidR="00EE64DB" w:rsidRPr="00EE64DB" w:rsidRDefault="00EE64DB" w:rsidP="00EE64DB">
            <w:pPr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5) </w:t>
            </w:r>
            <w:proofErr w:type="spellStart"/>
            <w:r>
              <w:rPr>
                <w:rFonts w:eastAsia="Times New Roman"/>
                <w:i/>
              </w:rPr>
              <w:t>Древнеукраинский</w:t>
            </w:r>
            <w:proofErr w:type="spellEnd"/>
            <w:r>
              <w:rPr>
                <w:rFonts w:eastAsia="Times New Roman"/>
                <w:i/>
              </w:rPr>
              <w:t xml:space="preserve"> язык</w:t>
            </w:r>
          </w:p>
        </w:tc>
        <w:tc>
          <w:tcPr>
            <w:tcW w:w="4540" w:type="dxa"/>
            <w:vAlign w:val="center"/>
          </w:tcPr>
          <w:p w14:paraId="3F5F6801" w14:textId="1FEA4381" w:rsidR="004E31D6" w:rsidRDefault="00EE64DB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18631807" w14:textId="77777777" w:rsidTr="00F25319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2E6CAFE4" w:rsidR="004E31D6" w:rsidRPr="006D0778" w:rsidRDefault="004E31D6" w:rsidP="00F2531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6D0778">
              <w:rPr>
                <w:rFonts w:eastAsia="Times New Roman"/>
                <w:b/>
                <w:bCs/>
              </w:rPr>
              <w:t>термином и определением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9"/>
            </w:tblGrid>
            <w:tr w:rsidR="00CF0B28" w14:paraId="4DC4ED3F" w14:textId="77777777" w:rsidTr="002E2FA0">
              <w:tc>
                <w:tcPr>
                  <w:tcW w:w="4672" w:type="dxa"/>
                </w:tcPr>
                <w:p w14:paraId="6D469C1C" w14:textId="5BDDD698" w:rsidR="00CF0B28" w:rsidRDefault="00CF0B28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48DFD396" w14:textId="5A3F845A" w:rsidR="00CF0B28" w:rsidRDefault="00CF0B28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CF0B28" w:rsidRPr="00A77CE9" w14:paraId="3C336661" w14:textId="77777777" w:rsidTr="002E2FA0">
              <w:tc>
                <w:tcPr>
                  <w:tcW w:w="4672" w:type="dxa"/>
                </w:tcPr>
                <w:p w14:paraId="11AFD881" w14:textId="77777777" w:rsidR="00CF0B28" w:rsidRDefault="00CF0B2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151F6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151F68">
                    <w:rPr>
                      <w:color w:val="000000" w:themeColor="text1"/>
                      <w:shd w:val="clear" w:color="auto" w:fill="FFFFFF"/>
                    </w:rPr>
                    <w:t>Языковая семья</w:t>
                  </w:r>
                </w:p>
                <w:p w14:paraId="2D8A1716" w14:textId="3C0895FB" w:rsid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="005C2939">
                    <w:rPr>
                      <w:color w:val="000000" w:themeColor="text1"/>
                      <w:shd w:val="clear" w:color="auto" w:fill="FFFFFF"/>
                    </w:rPr>
                    <w:t xml:space="preserve"> Общение</w:t>
                  </w:r>
                </w:p>
                <w:p w14:paraId="287365E5" w14:textId="778A9244" w:rsid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 Речь</w:t>
                  </w:r>
                </w:p>
                <w:p w14:paraId="542B7B8D" w14:textId="263BC0AC" w:rsid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 w:rsidR="001E47D9">
                    <w:rPr>
                      <w:color w:val="000000" w:themeColor="text1"/>
                      <w:shd w:val="clear" w:color="auto" w:fill="FFFFFF"/>
                    </w:rPr>
                    <w:t xml:space="preserve"> Язык</w:t>
                  </w:r>
                </w:p>
                <w:p w14:paraId="0E4688B9" w14:textId="177F4DCE" w:rsidR="00151F68" w:rsidRP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Д) праязык</w:t>
                  </w:r>
                </w:p>
              </w:tc>
              <w:tc>
                <w:tcPr>
                  <w:tcW w:w="4673" w:type="dxa"/>
                </w:tcPr>
                <w:p w14:paraId="5221D0E9" w14:textId="2D2BF2B6" w:rsidR="00CF0B28" w:rsidRDefault="00CF0B28" w:rsidP="00151F68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t>1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</w:t>
                  </w:r>
                  <w:r w:rsidR="001E47D9">
                    <w:rPr>
                      <w:color w:val="000000"/>
                      <w:shd w:val="clear" w:color="auto" w:fill="FFFFFF"/>
                    </w:rPr>
                    <w:t xml:space="preserve"> наука о языке и различных его аспектах</w:t>
                  </w:r>
                </w:p>
                <w:p w14:paraId="5A7B24EF" w14:textId="6CDEF9EC" w:rsidR="00151F68" w:rsidRDefault="00151F68" w:rsidP="00151F68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2) </w:t>
                  </w:r>
                  <w:r w:rsidRPr="00151F68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предковый язык</w:t>
                  </w:r>
                  <w:r w:rsidRPr="00151F68">
                    <w:rPr>
                      <w:b/>
                      <w:color w:val="333333"/>
                      <w:shd w:val="clear" w:color="auto" w:fill="FFFFFF"/>
                    </w:rPr>
                    <w:t>,</w:t>
                  </w:r>
                  <w:r w:rsidRPr="00151F68">
                    <w:rPr>
                      <w:color w:val="333333"/>
                      <w:shd w:val="clear" w:color="auto" w:fill="FFFFFF"/>
                    </w:rPr>
                    <w:t xml:space="preserve"> из которого возникли языки, относящиеся к определённой семье языков или группе языков.</w:t>
                  </w:r>
                  <w:r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  <w:p w14:paraId="2D764834" w14:textId="2A4B574B" w:rsidR="00151F68" w:rsidRDefault="00151F68" w:rsidP="00151F68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3) </w:t>
                  </w:r>
                  <w:r w:rsidRPr="00151F68">
                    <w:rPr>
                      <w:color w:val="333333"/>
                      <w:shd w:val="clear" w:color="auto" w:fill="FFFFFF"/>
                    </w:rPr>
                    <w:t>исторически сложившаяся форма общения людей посредством языковых конструкций, создаваемых на основе определённых правил.</w:t>
                  </w:r>
                  <w:r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  <w:p w14:paraId="7F11CFF8" w14:textId="6F4AE240" w:rsidR="00151F68" w:rsidRDefault="00151F68" w:rsidP="00151F68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4)</w:t>
                  </w:r>
                  <w:r>
                    <w:rPr>
                      <w:rStyle w:val="10"/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Pr="00151F68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группа языков, связанных друг с другом через языковое родство с общим праязыком</w:t>
                  </w:r>
                  <w:r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  <w:p w14:paraId="42F7EC5C" w14:textId="235645A8" w:rsidR="00151F68" w:rsidRPr="00A77CE9" w:rsidRDefault="00151F68" w:rsidP="00151F68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5)</w:t>
                  </w:r>
                  <w:r w:rsidR="005C2939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5C2939" w:rsidRPr="005C2939">
                    <w:rPr>
                      <w:color w:val="333333"/>
                      <w:shd w:val="clear" w:color="auto" w:fill="FFFFFF"/>
                    </w:rPr>
                    <w:t>процесс взаимодействия между людьми, который включает обмен информацией, эмоциями и действиями.</w:t>
                  </w:r>
                </w:p>
              </w:tc>
            </w:tr>
          </w:tbl>
          <w:p w14:paraId="4967E6A6" w14:textId="5A02E6A0" w:rsidR="00EE64DB" w:rsidRPr="00EE64DB" w:rsidRDefault="00EE64DB" w:rsidP="00F8005A">
            <w:pPr>
              <w:pStyle w:val="a8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AB020BD" w14:textId="0D61270A" w:rsidR="006C0DC1" w:rsidRDefault="00151F6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4</w:t>
            </w:r>
          </w:p>
          <w:p w14:paraId="0CBC2084" w14:textId="14F5A88D" w:rsidR="00151F68" w:rsidRDefault="00151F6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1E47D9">
              <w:rPr>
                <w:rFonts w:eastAsia="Times New Roman"/>
                <w:bCs/>
              </w:rPr>
              <w:t>5</w:t>
            </w:r>
          </w:p>
          <w:p w14:paraId="433B2D96" w14:textId="1A1A300B" w:rsidR="00151F68" w:rsidRDefault="00151F6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3</w:t>
            </w:r>
          </w:p>
          <w:p w14:paraId="2BC5473E" w14:textId="5D5B5C6D" w:rsidR="00151F68" w:rsidRDefault="00151F6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1E47D9">
              <w:rPr>
                <w:rFonts w:eastAsia="Times New Roman"/>
                <w:bCs/>
              </w:rPr>
              <w:t>1</w:t>
            </w:r>
          </w:p>
          <w:p w14:paraId="70832FF5" w14:textId="09D8A76A" w:rsidR="00151F68" w:rsidRPr="00EE64DB" w:rsidRDefault="00151F6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- 2</w:t>
            </w:r>
          </w:p>
          <w:p w14:paraId="73EE4F3F" w14:textId="10DC3CF6" w:rsidR="00EC55D8" w:rsidRPr="00EE64DB" w:rsidRDefault="00EC55D8" w:rsidP="00F25319">
            <w:pPr>
              <w:jc w:val="center"/>
              <w:rPr>
                <w:rFonts w:eastAsia="Times New Roman"/>
                <w:bCs/>
              </w:rPr>
            </w:pPr>
          </w:p>
        </w:tc>
      </w:tr>
      <w:tr w:rsidR="00327BD0" w:rsidRPr="002425F6" w14:paraId="7E9B3478" w14:textId="77777777" w:rsidTr="00F25319">
        <w:tc>
          <w:tcPr>
            <w:tcW w:w="562" w:type="dxa"/>
            <w:vAlign w:val="center"/>
          </w:tcPr>
          <w:p w14:paraId="2C9D8D00" w14:textId="77777777" w:rsidR="00327BD0" w:rsidRPr="004E4822" w:rsidRDefault="00327BD0" w:rsidP="00327BD0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B6A4A" w14:textId="3100CED4" w:rsidR="00327BD0" w:rsidRDefault="00327BD0" w:rsidP="00327BD0">
            <w:pPr>
              <w:jc w:val="both"/>
              <w:rPr>
                <w:rFonts w:eastAsia="Times New Roman"/>
                <w:b/>
                <w:bCs/>
              </w:rPr>
            </w:pPr>
            <w:r w:rsidRPr="00327BD0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C75CB9">
              <w:rPr>
                <w:rFonts w:eastAsia="Times New Roman"/>
                <w:b/>
                <w:bCs/>
              </w:rPr>
              <w:t>термином и его определением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2"/>
              <w:gridCol w:w="4620"/>
            </w:tblGrid>
            <w:tr w:rsidR="001E283C" w14:paraId="2D33CFF3" w14:textId="77777777" w:rsidTr="002E2FA0">
              <w:tc>
                <w:tcPr>
                  <w:tcW w:w="4672" w:type="dxa"/>
                </w:tcPr>
                <w:p w14:paraId="57F2A718" w14:textId="77777777" w:rsidR="001E283C" w:rsidRDefault="001E283C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13011FF6" w14:textId="77777777" w:rsidR="001E283C" w:rsidRDefault="001E283C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1E283C" w:rsidRPr="00A77CE9" w14:paraId="22A834D1" w14:textId="77777777" w:rsidTr="002E2FA0">
              <w:tc>
                <w:tcPr>
                  <w:tcW w:w="4672" w:type="dxa"/>
                </w:tcPr>
                <w:p w14:paraId="37BD5DDE" w14:textId="758B91EC" w:rsidR="001E283C" w:rsidRDefault="001E283C" w:rsidP="001E283C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774B70">
                    <w:rPr>
                      <w:color w:val="000000" w:themeColor="text1"/>
                      <w:shd w:val="clear" w:color="auto" w:fill="FFFFFF"/>
                    </w:rPr>
                    <w:t>Культура речи</w:t>
                  </w:r>
                </w:p>
                <w:p w14:paraId="76C6D726" w14:textId="1C85F5F1" w:rsidR="001E283C" w:rsidRDefault="001E283C" w:rsidP="001E283C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B6260B">
                    <w:rPr>
                      <w:color w:val="000000" w:themeColor="text1"/>
                      <w:shd w:val="clear" w:color="auto" w:fill="FFFFFF"/>
                    </w:rPr>
                    <w:t>Литературная норма</w:t>
                  </w:r>
                </w:p>
                <w:p w14:paraId="4538D446" w14:textId="4F5FDCC3" w:rsidR="001E283C" w:rsidRDefault="001E283C" w:rsidP="00F24A9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lastRenderedPageBreak/>
                    <w:t>В)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0C232A">
                    <w:rPr>
                      <w:color w:val="000000" w:themeColor="text1"/>
                      <w:shd w:val="clear" w:color="auto" w:fill="FFFFFF"/>
                    </w:rPr>
                    <w:t>Стили речи</w:t>
                  </w:r>
                </w:p>
                <w:p w14:paraId="30346ADB" w14:textId="58910176" w:rsidR="001E283C" w:rsidRDefault="001E283C" w:rsidP="00F24A9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B6260B">
                    <w:rPr>
                      <w:color w:val="000000" w:themeColor="text1"/>
                      <w:shd w:val="clear" w:color="auto" w:fill="FFFFFF"/>
                    </w:rPr>
                    <w:t>Литературный язык</w:t>
                  </w:r>
                </w:p>
                <w:p w14:paraId="18BA2484" w14:textId="68385CBA" w:rsidR="001E283C" w:rsidRDefault="001E283C" w:rsidP="00F24A9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="00F24A92">
                    <w:rPr>
                      <w:color w:val="000000" w:themeColor="text1"/>
                      <w:shd w:val="clear" w:color="auto" w:fill="FFFFFF"/>
                    </w:rPr>
                    <w:t>Типы речи</w:t>
                  </w:r>
                </w:p>
                <w:p w14:paraId="65F41CD6" w14:textId="31976994" w:rsidR="00F24A92" w:rsidRPr="00151F68" w:rsidRDefault="00F24A92" w:rsidP="00F24A92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6103304E" w14:textId="2685F4AE" w:rsidR="001E283C" w:rsidRPr="00B6260B" w:rsidRDefault="001E283C" w:rsidP="001E283C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lastRenderedPageBreak/>
                    <w:t>1</w:t>
                  </w:r>
                  <w:r w:rsidRPr="00B6260B">
                    <w:rPr>
                      <w:color w:val="000000"/>
                      <w:shd w:val="clear" w:color="auto" w:fill="FFFFFF"/>
                    </w:rPr>
                    <w:t xml:space="preserve">) </w:t>
                  </w:r>
                  <w:r w:rsidR="00B6260B" w:rsidRPr="00B6260B">
                    <w:rPr>
                      <w:color w:val="333333"/>
                      <w:shd w:val="clear" w:color="auto" w:fill="FFFFFF"/>
                    </w:rPr>
                    <w:t xml:space="preserve">разновидность общенародного языка, признанная в качестве эталона и </w:t>
                  </w:r>
                  <w:r w:rsidR="00B6260B" w:rsidRPr="00B6260B">
                    <w:rPr>
                      <w:color w:val="333333"/>
                      <w:shd w:val="clear" w:color="auto" w:fill="FFFFFF"/>
                    </w:rPr>
                    <w:lastRenderedPageBreak/>
                    <w:t>обладающая письменно закреплёнными нормами. </w:t>
                  </w:r>
                </w:p>
                <w:p w14:paraId="5261161F" w14:textId="7599CA10" w:rsidR="001E283C" w:rsidRDefault="001E283C" w:rsidP="001E283C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2) </w:t>
                  </w:r>
                  <w:r w:rsidR="00B6260B" w:rsidRPr="00B6260B">
                    <w:rPr>
                      <w:color w:val="333333"/>
                      <w:shd w:val="clear" w:color="auto" w:fill="FFFFFF"/>
                    </w:rPr>
                    <w:t>совокупность общепринятых правил использования языковых средств в устной и письменной речи. Она охватывает все уровни языковой системы: фонетический, лексический, грамматический и стилистический</w:t>
                  </w:r>
                  <w:r w:rsidR="00B6260B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.</w:t>
                  </w:r>
                </w:p>
                <w:p w14:paraId="719A91C7" w14:textId="69FC6DFC" w:rsidR="001E283C" w:rsidRPr="00636CEE" w:rsidRDefault="001E283C" w:rsidP="001E283C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3) </w:t>
                  </w:r>
                  <w:r w:rsidR="00636CEE" w:rsidRPr="00636CEE">
                    <w:rPr>
                      <w:color w:val="333333"/>
                      <w:shd w:val="clear" w:color="auto" w:fill="FFFFFF"/>
                    </w:rPr>
                    <w:t>способы изложения информации в зависимости от их основной коммуникативной цели.</w:t>
                  </w:r>
                </w:p>
                <w:p w14:paraId="51D77C6C" w14:textId="57287D0A" w:rsidR="001E283C" w:rsidRDefault="001E283C" w:rsidP="001E283C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4)</w:t>
                  </w:r>
                  <w:r>
                    <w:rPr>
                      <w:rStyle w:val="10"/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DE5906" w:rsidRPr="00DE5906">
                    <w:rPr>
                      <w:rStyle w:val="10"/>
                      <w:rFonts w:ascii="Times New Roman" w:hAnsi="Times New Roman" w:cs="Times New Roman"/>
                      <w:b w:val="0"/>
                      <w:color w:val="333333"/>
                      <w:shd w:val="clear" w:color="auto" w:fill="FFFFFF"/>
                    </w:rPr>
                    <w:t>с</w:t>
                  </w:r>
                  <w:r w:rsidR="00DE5906" w:rsidRPr="00DE5906">
                    <w:rPr>
                      <w:color w:val="333333"/>
                      <w:shd w:val="clear" w:color="auto" w:fill="FFFFFF"/>
                    </w:rPr>
                    <w:t>истема языковых средств (лексики, грамматики, интонации), которые используются в определённой сфере общения. Каждый стиль имеет свои цели, особенности и жанры. </w:t>
                  </w:r>
                  <w:hyperlink r:id="rId10" w:tgtFrame="_blank" w:history="1">
                    <w:r w:rsidR="00DE5906" w:rsidRPr="00DE5906">
                      <w:rPr>
                        <w:color w:val="0000FF"/>
                        <w:sz w:val="18"/>
                        <w:szCs w:val="18"/>
                      </w:rPr>
                      <w:br/>
                    </w:r>
                  </w:hyperlink>
                </w:p>
                <w:p w14:paraId="52CD2243" w14:textId="4DCFE494" w:rsidR="001E283C" w:rsidRPr="00A77CE9" w:rsidRDefault="001E283C" w:rsidP="001E283C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5)</w:t>
                  </w:r>
                  <w:r w:rsidR="00774B70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774B70" w:rsidRPr="00774B70">
                    <w:rPr>
                      <w:color w:val="333333"/>
                      <w:shd w:val="clear" w:color="auto" w:fill="FFFFFF"/>
                    </w:rPr>
                    <w:t>владение нормами литературного языка в его устной и письменной формах, а также умение использовать выразительные средства языка в соответствии с целями и содержанием речи.</w:t>
                  </w:r>
                </w:p>
              </w:tc>
            </w:tr>
          </w:tbl>
          <w:p w14:paraId="01593FD6" w14:textId="77777777" w:rsidR="001E283C" w:rsidRPr="00327BD0" w:rsidRDefault="001E283C" w:rsidP="00327BD0">
            <w:pPr>
              <w:jc w:val="both"/>
              <w:rPr>
                <w:rFonts w:eastAsia="Times New Roman"/>
                <w:b/>
                <w:bCs/>
              </w:rPr>
            </w:pPr>
          </w:p>
          <w:p w14:paraId="33370547" w14:textId="2B99E5E9" w:rsidR="00327BD0" w:rsidRPr="00327BD0" w:rsidRDefault="00327BD0" w:rsidP="00327BD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6A51074" w14:textId="77777777" w:rsidR="00441A37" w:rsidRDefault="00441A37" w:rsidP="00531D54">
            <w:pPr>
              <w:jc w:val="center"/>
              <w:rPr>
                <w:rFonts w:eastAsia="Times New Roman"/>
                <w:bCs/>
              </w:rPr>
            </w:pPr>
          </w:p>
          <w:p w14:paraId="3BAB2211" w14:textId="64FFDBED" w:rsidR="00531D54" w:rsidRDefault="00774B70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5</w:t>
            </w:r>
          </w:p>
          <w:p w14:paraId="2D76AF44" w14:textId="6D71C4CA" w:rsidR="00774B70" w:rsidRDefault="00774B70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566D5E">
              <w:rPr>
                <w:rFonts w:eastAsia="Times New Roman"/>
                <w:bCs/>
              </w:rPr>
              <w:t>2</w:t>
            </w:r>
          </w:p>
          <w:p w14:paraId="4303148B" w14:textId="1C3E479C" w:rsidR="00774B70" w:rsidRDefault="00774B70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8B6310">
              <w:rPr>
                <w:rFonts w:eastAsia="Times New Roman"/>
                <w:bCs/>
              </w:rPr>
              <w:t>4</w:t>
            </w:r>
          </w:p>
          <w:p w14:paraId="574FCAEC" w14:textId="44080488" w:rsidR="00774B70" w:rsidRDefault="00774B70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– </w:t>
            </w:r>
            <w:r w:rsidR="008B6310">
              <w:rPr>
                <w:rFonts w:eastAsia="Times New Roman"/>
                <w:bCs/>
              </w:rPr>
              <w:t>1</w:t>
            </w:r>
          </w:p>
          <w:p w14:paraId="60D24B2F" w14:textId="139923B0" w:rsidR="00774B70" w:rsidRPr="001E283C" w:rsidRDefault="00774B70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8B6310">
              <w:rPr>
                <w:rFonts w:eastAsia="Times New Roman"/>
                <w:bCs/>
              </w:rPr>
              <w:t>3</w:t>
            </w:r>
          </w:p>
        </w:tc>
      </w:tr>
      <w:tr w:rsidR="00531D54" w:rsidRPr="002425F6" w14:paraId="71D01D2C" w14:textId="77777777" w:rsidTr="00F25319">
        <w:tc>
          <w:tcPr>
            <w:tcW w:w="562" w:type="dxa"/>
            <w:vAlign w:val="center"/>
          </w:tcPr>
          <w:p w14:paraId="2338DD1A" w14:textId="77777777" w:rsidR="00531D54" w:rsidRPr="0039174E" w:rsidRDefault="00531D54" w:rsidP="00531D5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4676BE" w14:textId="22DA59EC" w:rsidR="007E00D2" w:rsidRDefault="00531D54" w:rsidP="00531D54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E3280A">
              <w:rPr>
                <w:rFonts w:eastAsia="Times New Roman"/>
                <w:b/>
                <w:bCs/>
              </w:rPr>
              <w:t xml:space="preserve">стилем речи и его </w:t>
            </w:r>
            <w:r w:rsidR="00D43348">
              <w:rPr>
                <w:rFonts w:eastAsia="Times New Roman"/>
                <w:b/>
                <w:bCs/>
              </w:rPr>
              <w:t>характерными для него признаками</w:t>
            </w:r>
          </w:p>
          <w:p w14:paraId="363A5B4A" w14:textId="77777777" w:rsidR="00E3280A" w:rsidRDefault="00E3280A" w:rsidP="00531D54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7"/>
            </w:tblGrid>
            <w:tr w:rsidR="00DB326B" w14:paraId="4F9BBC40" w14:textId="77777777" w:rsidTr="002E2FA0">
              <w:tc>
                <w:tcPr>
                  <w:tcW w:w="4672" w:type="dxa"/>
                </w:tcPr>
                <w:p w14:paraId="34908087" w14:textId="77777777" w:rsidR="00DB326B" w:rsidRDefault="00DB326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269F7D6E" w14:textId="77777777" w:rsidR="00DB326B" w:rsidRDefault="00DB326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DB326B" w:rsidRPr="00A77CE9" w14:paraId="2408AF3B" w14:textId="77777777" w:rsidTr="002E2FA0">
              <w:tc>
                <w:tcPr>
                  <w:tcW w:w="4672" w:type="dxa"/>
                </w:tcPr>
                <w:p w14:paraId="2491D48B" w14:textId="4460772C" w:rsidR="00DB326B" w:rsidRDefault="00DB326B" w:rsidP="00511215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554B50">
                    <w:rPr>
                      <w:color w:val="000000" w:themeColor="text1"/>
                      <w:shd w:val="clear" w:color="auto" w:fill="FFFFFF"/>
                    </w:rPr>
                    <w:t>Научный</w:t>
                  </w:r>
                  <w:proofErr w:type="gramEnd"/>
                  <w:r w:rsidR="00554B50">
                    <w:rPr>
                      <w:color w:val="000000" w:themeColor="text1"/>
                      <w:shd w:val="clear" w:color="auto" w:fill="FFFFFF"/>
                    </w:rPr>
                    <w:t xml:space="preserve"> стиль</w:t>
                  </w:r>
                </w:p>
                <w:p w14:paraId="053EC4F5" w14:textId="2E8CA409" w:rsidR="00994E48" w:rsidRPr="00994E48" w:rsidRDefault="00DB326B" w:rsidP="00511215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D43348">
                    <w:rPr>
                      <w:color w:val="000000" w:themeColor="text1"/>
                      <w:shd w:val="clear" w:color="auto" w:fill="FFFFFF"/>
                    </w:rPr>
                    <w:t>Художественный стиль</w:t>
                  </w:r>
                </w:p>
                <w:p w14:paraId="001C76B7" w14:textId="7211C033" w:rsidR="00DB326B" w:rsidRDefault="00DB326B" w:rsidP="00DB326B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</w:t>
                  </w:r>
                  <w:r w:rsidR="00994E4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E74DAD">
                    <w:rPr>
                      <w:color w:val="000000" w:themeColor="text1"/>
                      <w:shd w:val="clear" w:color="auto" w:fill="FFFFFF"/>
                    </w:rPr>
                    <w:t>Публицистический стиль</w:t>
                  </w:r>
                </w:p>
                <w:p w14:paraId="5F02F484" w14:textId="22B9CCF9" w:rsidR="00DB326B" w:rsidRDefault="00DB326B" w:rsidP="00511215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lastRenderedPageBreak/>
                    <w:t>Г)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133AED">
                    <w:rPr>
                      <w:color w:val="000000" w:themeColor="text1"/>
                      <w:shd w:val="clear" w:color="auto" w:fill="FFFFFF"/>
                    </w:rPr>
                    <w:t>Разговорный стиль</w:t>
                  </w:r>
                </w:p>
                <w:p w14:paraId="0F6B41FA" w14:textId="1CC9BF8A" w:rsidR="00DB326B" w:rsidRPr="00151F68" w:rsidRDefault="00DB326B" w:rsidP="00511215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="007B49EF">
                    <w:rPr>
                      <w:color w:val="000000" w:themeColor="text1"/>
                      <w:shd w:val="clear" w:color="auto" w:fill="FFFFFF"/>
                    </w:rPr>
                    <w:t>Официально-деловой стиль</w:t>
                  </w:r>
                </w:p>
              </w:tc>
              <w:tc>
                <w:tcPr>
                  <w:tcW w:w="4673" w:type="dxa"/>
                </w:tcPr>
                <w:p w14:paraId="20CEC367" w14:textId="7638D03C" w:rsidR="00554B50" w:rsidRDefault="00DB326B" w:rsidP="00554B50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lastRenderedPageBreak/>
                    <w:t>1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E74DAD">
                    <w:rPr>
                      <w:color w:val="000000"/>
                      <w:shd w:val="clear" w:color="auto" w:fill="FFFFFF"/>
                    </w:rPr>
                    <w:t xml:space="preserve">призывность, страстность, лаконичность при информативной </w:t>
                  </w:r>
                  <w:r w:rsidR="00E74DAD">
                    <w:rPr>
                      <w:color w:val="000000"/>
                      <w:shd w:val="clear" w:color="auto" w:fill="FFFFFF"/>
                    </w:rPr>
                    <w:lastRenderedPageBreak/>
                    <w:t>насыщенности, выражение отношения к предмету речи</w:t>
                  </w:r>
                </w:p>
                <w:p w14:paraId="5F131762" w14:textId="70BEA0FD" w:rsidR="00554B50" w:rsidRDefault="00554B50" w:rsidP="00554B50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2)</w:t>
                  </w:r>
                  <w:r w:rsidR="00D43348">
                    <w:rPr>
                      <w:color w:val="000000"/>
                      <w:shd w:val="clear" w:color="auto" w:fill="FFFFFF"/>
                    </w:rPr>
                    <w:t xml:space="preserve"> точность, логичность, доказательность, отсутствие эмоциональности.</w:t>
                  </w:r>
                </w:p>
                <w:p w14:paraId="42F1E60D" w14:textId="0A7F069E" w:rsidR="00554B50" w:rsidRDefault="00554B50" w:rsidP="00554B50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3)</w:t>
                  </w:r>
                  <w:r w:rsidR="00D43348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133AED">
                    <w:rPr>
                      <w:color w:val="000000"/>
                      <w:shd w:val="clear" w:color="auto" w:fill="FFFFFF"/>
                    </w:rPr>
                    <w:t>непринужденность, эмоциональность. оценочный характер</w:t>
                  </w:r>
                </w:p>
                <w:p w14:paraId="68C86FD5" w14:textId="30BCC475" w:rsidR="00554B50" w:rsidRDefault="00554B50" w:rsidP="00554B50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4)</w:t>
                  </w:r>
                  <w:r w:rsidR="007B49EF">
                    <w:rPr>
                      <w:color w:val="000000"/>
                      <w:shd w:val="clear" w:color="auto" w:fill="FFFFFF"/>
                    </w:rPr>
                    <w:t xml:space="preserve"> строгость, точность, бесстрастность (речь, лишенная эмоций), официальность</w:t>
                  </w:r>
                </w:p>
                <w:p w14:paraId="74FEAB98" w14:textId="62622992" w:rsidR="00554B50" w:rsidRPr="00A77CE9" w:rsidRDefault="00554B50" w:rsidP="00554B50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5)</w:t>
                  </w:r>
                  <w:r w:rsidR="00D43348">
                    <w:rPr>
                      <w:color w:val="000000"/>
                      <w:shd w:val="clear" w:color="auto" w:fill="FFFFFF"/>
                    </w:rPr>
                    <w:t xml:space="preserve"> Образность, выразительность, эмоциональность, оценочный характер</w:t>
                  </w:r>
                </w:p>
                <w:p w14:paraId="7228D88E" w14:textId="72211A20" w:rsidR="00DB326B" w:rsidRPr="00A77CE9" w:rsidRDefault="00DB326B" w:rsidP="00DB326B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4AC88EBD" w14:textId="77777777" w:rsidR="00274FE0" w:rsidRPr="00531D54" w:rsidRDefault="00274FE0" w:rsidP="00531D54">
            <w:pPr>
              <w:jc w:val="both"/>
              <w:rPr>
                <w:rFonts w:eastAsia="Times New Roman"/>
                <w:b/>
                <w:bCs/>
              </w:rPr>
            </w:pPr>
          </w:p>
          <w:p w14:paraId="5786EB83" w14:textId="6669EEB9" w:rsidR="00531D54" w:rsidRPr="002425F6" w:rsidRDefault="00531D54" w:rsidP="00531D5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3A26295" w14:textId="5C32F2E2" w:rsidR="006C0DC1" w:rsidRDefault="00D4334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– 2</w:t>
            </w:r>
          </w:p>
          <w:p w14:paraId="5EE85400" w14:textId="6AE1ADAA" w:rsidR="00D43348" w:rsidRDefault="00D4334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5</w:t>
            </w:r>
          </w:p>
          <w:p w14:paraId="2C3F745C" w14:textId="73026F90" w:rsidR="00D43348" w:rsidRDefault="00D4334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F94284">
              <w:rPr>
                <w:rFonts w:eastAsia="Times New Roman"/>
                <w:bCs/>
              </w:rPr>
              <w:t>1</w:t>
            </w:r>
          </w:p>
          <w:p w14:paraId="12AF0A4A" w14:textId="323DB0B2" w:rsidR="00D43348" w:rsidRDefault="00D4334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7B49EF">
              <w:rPr>
                <w:rFonts w:eastAsia="Times New Roman"/>
                <w:bCs/>
              </w:rPr>
              <w:t xml:space="preserve"> 3</w:t>
            </w:r>
          </w:p>
          <w:p w14:paraId="59CE6623" w14:textId="03B05E28" w:rsidR="00D43348" w:rsidRPr="0057242F" w:rsidRDefault="00D43348" w:rsidP="006C0D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7B49EF">
              <w:rPr>
                <w:rFonts w:eastAsia="Times New Roman"/>
                <w:bCs/>
              </w:rPr>
              <w:t>4</w:t>
            </w:r>
          </w:p>
          <w:p w14:paraId="6E05DBDA" w14:textId="105FDD30" w:rsidR="005434ED" w:rsidRPr="0057242F" w:rsidRDefault="005434ED" w:rsidP="005434ED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318E" w:rsidRPr="002425F6" w14:paraId="3B1DA628" w14:textId="77777777" w:rsidTr="00F25319">
        <w:tc>
          <w:tcPr>
            <w:tcW w:w="562" w:type="dxa"/>
            <w:vAlign w:val="center"/>
          </w:tcPr>
          <w:p w14:paraId="57FC1F3D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5AF7E7" w14:textId="303A38F0" w:rsidR="00CC318E" w:rsidRDefault="00CC318E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B860D7">
              <w:rPr>
                <w:rFonts w:eastAsia="Times New Roman"/>
                <w:b/>
                <w:bCs/>
              </w:rPr>
              <w:t>высказыванием и его автором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9"/>
              <w:gridCol w:w="4613"/>
            </w:tblGrid>
            <w:tr w:rsidR="00616334" w14:paraId="67C2A11A" w14:textId="77777777" w:rsidTr="002E2FA0">
              <w:tc>
                <w:tcPr>
                  <w:tcW w:w="4672" w:type="dxa"/>
                </w:tcPr>
                <w:p w14:paraId="5A1D5763" w14:textId="59A7DFB9" w:rsidR="00616334" w:rsidRDefault="00616334" w:rsidP="0061633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высказывание</w:t>
                  </w:r>
                </w:p>
              </w:tc>
              <w:tc>
                <w:tcPr>
                  <w:tcW w:w="4673" w:type="dxa"/>
                </w:tcPr>
                <w:p w14:paraId="32AE676D" w14:textId="27CB897C" w:rsidR="00616334" w:rsidRDefault="00616334" w:rsidP="0061633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автор</w:t>
                  </w:r>
                </w:p>
              </w:tc>
            </w:tr>
            <w:tr w:rsidR="00616334" w:rsidRPr="00A77CE9" w14:paraId="59B83DAE" w14:textId="77777777" w:rsidTr="002E2FA0">
              <w:tc>
                <w:tcPr>
                  <w:tcW w:w="4672" w:type="dxa"/>
                </w:tcPr>
                <w:p w14:paraId="30AB60DA" w14:textId="31713B75" w:rsidR="00616334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175DB2" w:rsidRPr="00175DB2">
                    <w:rPr>
                      <w:color w:val="333333"/>
                      <w:shd w:val="clear" w:color="auto" w:fill="FFFFFF"/>
                    </w:rPr>
                    <w:t>«Русский язык в умелых руках и в опытных устах — красив, певуч, выразителен, гибок, послушен, ловок и вместителен»</w:t>
                  </w:r>
                  <w:r w:rsidR="00175DB2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  <w:p w14:paraId="39AF4F15" w14:textId="737D7A57" w:rsidR="00616334" w:rsidRPr="007D4F69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="007D4F69" w:rsidRPr="007D4F69">
                    <w:rPr>
                      <w:color w:val="333333"/>
                      <w:shd w:val="clear" w:color="auto" w:fill="FFFFFF"/>
                    </w:rPr>
                    <w:t>«Истинная любовь к своей стране немыслима без любви к своему языку»</w:t>
                  </w:r>
                </w:p>
                <w:p w14:paraId="1579A1D6" w14:textId="2A69A32D" w:rsidR="00616334" w:rsidRPr="00416198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В) </w:t>
                  </w:r>
                  <w:r w:rsidR="007D4F69" w:rsidRPr="00416198">
                    <w:rPr>
                      <w:color w:val="333333"/>
                      <w:shd w:val="clear" w:color="auto" w:fill="FFFFFF"/>
                    </w:rPr>
                    <w:t>«Русский язык — основа всей духовной культуры нации»</w:t>
                  </w:r>
                </w:p>
                <w:p w14:paraId="764253F9" w14:textId="070FBB49" w:rsidR="00616334" w:rsidRPr="00416198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Г) </w:t>
                  </w:r>
                  <w:r w:rsidR="00416198" w:rsidRPr="00416198">
                    <w:rPr>
                      <w:color w:val="333333"/>
                      <w:shd w:val="clear" w:color="auto" w:fill="FFFFFF"/>
                    </w:rPr>
                    <w:t>«Русский язык — язык, созданный для поэзии, он необычайно богат и примечателен главным образом тонкостью оттенков» </w:t>
                  </w:r>
                </w:p>
                <w:p w14:paraId="699C715D" w14:textId="36375C7C" w:rsidR="00616334" w:rsidRPr="00151F68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="00416198" w:rsidRPr="00416198">
                    <w:rPr>
                      <w:color w:val="333333"/>
                      <w:shd w:val="clear" w:color="auto" w:fill="FFFFFF"/>
                    </w:rPr>
                    <w:t>«Во дни сомнений, во дни тягостных раздумий о судьбах моей родины — ты один мне поддержка и опора, о великий, могучий, правдивый и свободный русский язык!»</w:t>
                  </w:r>
                  <w:r w:rsidR="00416198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4673" w:type="dxa"/>
                </w:tcPr>
                <w:p w14:paraId="31B5EB02" w14:textId="31DCE6B9" w:rsidR="00616334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t>1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7D4F69">
                    <w:rPr>
                      <w:color w:val="000000"/>
                      <w:shd w:val="clear" w:color="auto" w:fill="FFFFFF"/>
                    </w:rPr>
                    <w:t>К.Г. Пастернак</w:t>
                  </w:r>
                </w:p>
                <w:p w14:paraId="47B690E0" w14:textId="03B0F24D" w:rsidR="00616334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2)</w:t>
                  </w:r>
                  <w:r w:rsidR="00416198">
                    <w:rPr>
                      <w:color w:val="000000"/>
                      <w:shd w:val="clear" w:color="auto" w:fill="FFFFFF"/>
                    </w:rPr>
                    <w:t xml:space="preserve"> П. Мериме</w:t>
                  </w:r>
                </w:p>
                <w:p w14:paraId="15948428" w14:textId="36D517FB" w:rsidR="00616334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3)</w:t>
                  </w:r>
                  <w:r w:rsidR="00175DB2">
                    <w:rPr>
                      <w:color w:val="000000"/>
                      <w:shd w:val="clear" w:color="auto" w:fill="FFFFFF"/>
                    </w:rPr>
                    <w:t xml:space="preserve"> А.И. Куприн</w:t>
                  </w:r>
                </w:p>
                <w:p w14:paraId="0290E695" w14:textId="634B6109" w:rsidR="00616334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4)</w:t>
                  </w:r>
                  <w:r w:rsidR="007D4F69">
                    <w:rPr>
                      <w:color w:val="000000"/>
                      <w:shd w:val="clear" w:color="auto" w:fill="FFFFFF"/>
                    </w:rPr>
                    <w:t xml:space="preserve"> Д.С. Лихачев</w:t>
                  </w:r>
                </w:p>
                <w:p w14:paraId="3D3E5098" w14:textId="33BF53F1" w:rsidR="00616334" w:rsidRPr="00A77CE9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5)</w:t>
                  </w:r>
                  <w:r w:rsidR="00416198">
                    <w:rPr>
                      <w:color w:val="000000"/>
                      <w:shd w:val="clear" w:color="auto" w:fill="FFFFFF"/>
                    </w:rPr>
                    <w:t xml:space="preserve"> И.С. Тургенев</w:t>
                  </w:r>
                </w:p>
                <w:p w14:paraId="0E07BBB1" w14:textId="6A8C16A0" w:rsidR="00616334" w:rsidRPr="00A77CE9" w:rsidRDefault="00616334" w:rsidP="00616334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44A71D56" w14:textId="77777777" w:rsidR="00616334" w:rsidRPr="00E17D65" w:rsidRDefault="00616334" w:rsidP="00CC318E">
            <w:pPr>
              <w:jc w:val="both"/>
              <w:rPr>
                <w:rFonts w:eastAsia="Times New Roman"/>
                <w:b/>
                <w:bCs/>
              </w:rPr>
            </w:pPr>
          </w:p>
          <w:p w14:paraId="7E47438B" w14:textId="1C96F04B" w:rsidR="00CC318E" w:rsidRPr="00E17D65" w:rsidRDefault="00CC318E" w:rsidP="00CC318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81B471F" w14:textId="231F0850" w:rsidR="002754F3" w:rsidRDefault="00175DB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– </w:t>
            </w:r>
            <w:r w:rsidR="00416198">
              <w:rPr>
                <w:rFonts w:eastAsia="Times New Roman"/>
                <w:bCs/>
              </w:rPr>
              <w:t>3</w:t>
            </w:r>
          </w:p>
          <w:p w14:paraId="3D602DC8" w14:textId="50C4A5F2" w:rsidR="00175DB2" w:rsidRDefault="00175DB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416198">
              <w:rPr>
                <w:rFonts w:eastAsia="Times New Roman"/>
                <w:bCs/>
              </w:rPr>
              <w:t>1</w:t>
            </w:r>
          </w:p>
          <w:p w14:paraId="7AA37416" w14:textId="788E9EE7" w:rsidR="00175DB2" w:rsidRDefault="00175DB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416198">
              <w:rPr>
                <w:rFonts w:eastAsia="Times New Roman"/>
                <w:bCs/>
              </w:rPr>
              <w:t>4</w:t>
            </w:r>
          </w:p>
          <w:p w14:paraId="3F2FB8BA" w14:textId="07E19EA2" w:rsidR="00175DB2" w:rsidRDefault="00175DB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416198">
              <w:rPr>
                <w:rFonts w:eastAsia="Times New Roman"/>
                <w:bCs/>
              </w:rPr>
              <w:t>2</w:t>
            </w:r>
          </w:p>
          <w:p w14:paraId="0EF72A47" w14:textId="22BA76A4" w:rsidR="00175DB2" w:rsidRPr="00616334" w:rsidRDefault="00175DB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-</w:t>
            </w:r>
            <w:r w:rsidR="00416198">
              <w:rPr>
                <w:rFonts w:eastAsia="Times New Roman"/>
                <w:bCs/>
              </w:rPr>
              <w:t xml:space="preserve"> 5</w:t>
            </w:r>
          </w:p>
        </w:tc>
      </w:tr>
      <w:tr w:rsidR="00CC318E" w:rsidRPr="002425F6" w14:paraId="035CC65F" w14:textId="77777777" w:rsidTr="00F25319">
        <w:tc>
          <w:tcPr>
            <w:tcW w:w="562" w:type="dxa"/>
            <w:vAlign w:val="center"/>
          </w:tcPr>
          <w:p w14:paraId="7B7C277E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B00EAE" w14:textId="78E7C6E8" w:rsidR="00CC318E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E525BF">
              <w:rPr>
                <w:rFonts w:eastAsia="Times New Roman"/>
                <w:b/>
                <w:bCs/>
              </w:rPr>
              <w:t>термином и его определением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4"/>
              <w:gridCol w:w="4618"/>
            </w:tblGrid>
            <w:tr w:rsidR="00E525BF" w14:paraId="5E3E76D3" w14:textId="77777777" w:rsidTr="002E2FA0">
              <w:tc>
                <w:tcPr>
                  <w:tcW w:w="4672" w:type="dxa"/>
                </w:tcPr>
                <w:p w14:paraId="5559F750" w14:textId="77777777" w:rsidR="00E525BF" w:rsidRDefault="00E525BF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термин</w:t>
                  </w:r>
                </w:p>
              </w:tc>
              <w:tc>
                <w:tcPr>
                  <w:tcW w:w="4673" w:type="dxa"/>
                </w:tcPr>
                <w:p w14:paraId="7771A7C7" w14:textId="77777777" w:rsidR="00E525BF" w:rsidRDefault="00E525BF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E525BF" w:rsidRPr="00A77CE9" w14:paraId="48EA4F38" w14:textId="77777777" w:rsidTr="002E2FA0">
              <w:tc>
                <w:tcPr>
                  <w:tcW w:w="4672" w:type="dxa"/>
                </w:tcPr>
                <w:p w14:paraId="3DD7C810" w14:textId="4A92B62D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F747F4">
                    <w:rPr>
                      <w:color w:val="000000" w:themeColor="text1"/>
                      <w:shd w:val="clear" w:color="auto" w:fill="FFFFFF"/>
                    </w:rPr>
                    <w:t>архаизмы</w:t>
                  </w:r>
                </w:p>
                <w:p w14:paraId="0E1C3885" w14:textId="27D1FA33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="00F747F4">
                    <w:rPr>
                      <w:color w:val="000000" w:themeColor="text1"/>
                      <w:shd w:val="clear" w:color="auto" w:fill="FFFFFF"/>
                    </w:rPr>
                    <w:t xml:space="preserve"> паронимы</w:t>
                  </w:r>
                </w:p>
                <w:p w14:paraId="1A22D8D1" w14:textId="701954E4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</w:t>
                  </w:r>
                  <w:r w:rsidR="008F1993">
                    <w:rPr>
                      <w:color w:val="000000" w:themeColor="text1"/>
                      <w:shd w:val="clear" w:color="auto" w:fill="FFFFFF"/>
                    </w:rPr>
                    <w:t xml:space="preserve"> диалектизмы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</w:p>
                <w:p w14:paraId="45E49CF2" w14:textId="5230E3CE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 w:rsidR="008F1993">
                    <w:rPr>
                      <w:color w:val="000000" w:themeColor="text1"/>
                      <w:shd w:val="clear" w:color="auto" w:fill="FFFFFF"/>
                    </w:rPr>
                    <w:t xml:space="preserve"> омонимы</w:t>
                  </w:r>
                </w:p>
                <w:p w14:paraId="37EA043F" w14:textId="77777777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="00F747F4">
                    <w:rPr>
                      <w:color w:val="000000" w:themeColor="text1"/>
                      <w:shd w:val="clear" w:color="auto" w:fill="FFFFFF"/>
                    </w:rPr>
                    <w:t>историзмы</w:t>
                  </w:r>
                </w:p>
                <w:p w14:paraId="6E65D3A4" w14:textId="3A966D40" w:rsidR="00F747F4" w:rsidRPr="00151F68" w:rsidRDefault="00F747F4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537531B7" w14:textId="5DD49D71" w:rsidR="00E525BF" w:rsidRPr="008F1993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 w:rsidRPr="00A77CE9">
                    <w:rPr>
                      <w:rFonts w:ascii="PT Sans" w:hAnsi="PT Sans"/>
                      <w:color w:val="000000"/>
                      <w:shd w:val="clear" w:color="auto" w:fill="FFFFFF"/>
                    </w:rPr>
                    <w:t>1</w:t>
                  </w:r>
                  <w:r w:rsidRPr="00A77CE9">
                    <w:rPr>
                      <w:color w:val="000000"/>
                      <w:shd w:val="clear" w:color="auto" w:fill="FFFFFF"/>
                    </w:rPr>
                    <w:t>)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8F1993" w:rsidRPr="008F1993">
                    <w:rPr>
                      <w:color w:val="333333"/>
                      <w:shd w:val="clear" w:color="auto" w:fill="FFFFFF"/>
                    </w:rPr>
                    <w:t>одинаковые по написанию и звучанию, но разные по значению слова </w:t>
                  </w:r>
                </w:p>
                <w:p w14:paraId="5B599643" w14:textId="6F6F80A8" w:rsidR="00E525BF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2)</w:t>
                  </w:r>
                  <w:r w:rsidR="00F747F4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 xml:space="preserve"> </w:t>
                  </w:r>
                  <w:r w:rsidR="00F747F4" w:rsidRPr="00F747F4">
                    <w:rPr>
                      <w:color w:val="333333"/>
                      <w:shd w:val="clear" w:color="auto" w:fill="FFFFFF"/>
                    </w:rPr>
                    <w:t>слова, которые обозначают предметы, явления, должности, понятия, реалии, вышедшие из активного употребления вследствие исчезновения самих обозначаемых объектов.</w:t>
                  </w:r>
                </w:p>
                <w:p w14:paraId="4366FDAA" w14:textId="169ACACD" w:rsidR="00E525BF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3)</w:t>
                  </w:r>
                  <w:r w:rsidR="00F747F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F747F4" w:rsidRPr="00F747F4">
                    <w:rPr>
                      <w:color w:val="333333"/>
                      <w:shd w:val="clear" w:color="auto" w:fill="FFFFFF"/>
                    </w:rPr>
                    <w:t>слова, сходные по звучанию и морфемному составу, но различающиеся лексическим значением.</w:t>
                  </w:r>
                </w:p>
                <w:p w14:paraId="6AA8BC36" w14:textId="2B906FCB" w:rsidR="00E525BF" w:rsidRPr="008F1993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4)</w:t>
                  </w:r>
                  <w:r w:rsidR="008F1993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8F1993" w:rsidRPr="008F1993">
                    <w:rPr>
                      <w:bCs/>
                      <w:color w:val="333333"/>
                      <w:shd w:val="clear" w:color="auto" w:fill="FFFFFF"/>
                    </w:rPr>
                    <w:t>слова</w:t>
                  </w:r>
                  <w:r w:rsidR="008F1993" w:rsidRPr="008F1993">
                    <w:rPr>
                      <w:color w:val="333333"/>
                      <w:shd w:val="clear" w:color="auto" w:fill="FFFFFF"/>
                    </w:rPr>
                    <w:t> и выражения, характерные для определённого региона или местности. </w:t>
                  </w:r>
                </w:p>
                <w:p w14:paraId="6E4C2242" w14:textId="1A1F0601" w:rsidR="00E525BF" w:rsidRPr="00F747F4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5)</w:t>
                  </w:r>
                  <w:r w:rsidR="008F1993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="008F1993" w:rsidRPr="00F747F4">
                    <w:rPr>
                      <w:color w:val="333333"/>
                      <w:shd w:val="clear" w:color="auto" w:fill="FFFFFF"/>
                    </w:rPr>
                    <w:t>устаревшие слова</w:t>
                  </w:r>
                  <w:r w:rsidR="008F1993" w:rsidRPr="00F747F4">
                    <w:rPr>
                      <w:color w:val="333333"/>
                      <w:shd w:val="clear" w:color="auto" w:fill="FFFFFF"/>
                    </w:rPr>
                    <w:t>, которое в современной речи заменено синонимом. </w:t>
                  </w:r>
                </w:p>
                <w:p w14:paraId="4F4298BC" w14:textId="1B76F0A3" w:rsidR="00E525BF" w:rsidRPr="00A77CE9" w:rsidRDefault="00E525BF" w:rsidP="00E525BF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6EC698B5" w14:textId="77777777" w:rsidR="00E525BF" w:rsidRPr="00E17D65" w:rsidRDefault="00E525BF" w:rsidP="00CC318E">
            <w:pPr>
              <w:jc w:val="both"/>
              <w:rPr>
                <w:rFonts w:eastAsia="Times New Roman"/>
                <w:bCs/>
              </w:rPr>
            </w:pPr>
          </w:p>
          <w:p w14:paraId="3092FFAA" w14:textId="77777777" w:rsidR="004C0257" w:rsidRPr="00E17D65" w:rsidRDefault="004C0257" w:rsidP="00CC318E">
            <w:pPr>
              <w:jc w:val="both"/>
              <w:rPr>
                <w:rFonts w:eastAsia="Times New Roman"/>
                <w:bCs/>
              </w:rPr>
            </w:pPr>
          </w:p>
          <w:p w14:paraId="6503FA3E" w14:textId="34300094" w:rsidR="004C0257" w:rsidRPr="00E17D65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37B13A3" w14:textId="7963CAF0" w:rsidR="00B65E96" w:rsidRDefault="008F1993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– </w:t>
            </w:r>
            <w:r w:rsidR="00F747F4">
              <w:rPr>
                <w:rFonts w:eastAsia="Times New Roman"/>
                <w:bCs/>
              </w:rPr>
              <w:t>5</w:t>
            </w:r>
          </w:p>
          <w:p w14:paraId="3F6FBFC8" w14:textId="6647A71A" w:rsidR="008F1993" w:rsidRDefault="008F1993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F747F4">
              <w:rPr>
                <w:rFonts w:eastAsia="Times New Roman"/>
                <w:bCs/>
              </w:rPr>
              <w:t>3</w:t>
            </w:r>
          </w:p>
          <w:p w14:paraId="0FF404E6" w14:textId="7B4057A1" w:rsidR="008F1993" w:rsidRDefault="008F1993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4</w:t>
            </w:r>
          </w:p>
          <w:p w14:paraId="5DBDAA71" w14:textId="3D513112" w:rsidR="008F1993" w:rsidRDefault="008F1993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– 1</w:t>
            </w:r>
          </w:p>
          <w:p w14:paraId="64A404E6" w14:textId="65E2712D" w:rsidR="008F1993" w:rsidRPr="00E525BF" w:rsidRDefault="008F1993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F747F4">
              <w:rPr>
                <w:rFonts w:eastAsia="Times New Roman"/>
                <w:bCs/>
              </w:rPr>
              <w:t>2</w:t>
            </w:r>
          </w:p>
        </w:tc>
      </w:tr>
      <w:tr w:rsidR="00CC318E" w:rsidRPr="002425F6" w14:paraId="5FC808F3" w14:textId="77777777" w:rsidTr="00F25319">
        <w:tc>
          <w:tcPr>
            <w:tcW w:w="562" w:type="dxa"/>
            <w:vAlign w:val="center"/>
          </w:tcPr>
          <w:p w14:paraId="1932E3AF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62E340" w14:textId="2DA57300" w:rsidR="00207183" w:rsidRDefault="00190003" w:rsidP="0019000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3F39942D" w14:textId="68084A5A" w:rsidR="00AF3277" w:rsidRPr="002929BB" w:rsidRDefault="00AF3277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Выписать номера ответов в следующем порядке: архаизм, историзм, омоним, професс</w:t>
            </w:r>
            <w:r w:rsidR="0090070F" w:rsidRPr="002929BB">
              <w:rPr>
                <w:rFonts w:eastAsia="Times New Roman"/>
              </w:rPr>
              <w:t>ионализм, диалектизм</w:t>
            </w:r>
          </w:p>
          <w:p w14:paraId="181CDCAB" w14:textId="3CCF2CA0" w:rsidR="0090070F" w:rsidRPr="002929BB" w:rsidRDefault="0090070F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1) жалование</w:t>
            </w:r>
          </w:p>
          <w:p w14:paraId="3B45D113" w14:textId="7ED75DA8" w:rsidR="0090070F" w:rsidRPr="002929BB" w:rsidRDefault="0090070F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2) смак</w:t>
            </w:r>
          </w:p>
          <w:p w14:paraId="63996DB5" w14:textId="46CA9959" w:rsidR="0090070F" w:rsidRPr="002929BB" w:rsidRDefault="0090070F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3) ключ</w:t>
            </w:r>
          </w:p>
          <w:p w14:paraId="58A07AB5" w14:textId="7AA48153" w:rsidR="0090070F" w:rsidRPr="002929BB" w:rsidRDefault="0090070F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4) пищаль</w:t>
            </w:r>
          </w:p>
          <w:p w14:paraId="74560ABB" w14:textId="0D3DA7B0" w:rsidR="0090070F" w:rsidRPr="002929BB" w:rsidRDefault="0090070F" w:rsidP="00190003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>5) термометр</w:t>
            </w:r>
          </w:p>
          <w:p w14:paraId="50557AC1" w14:textId="714BED62" w:rsidR="000209C9" w:rsidRPr="000209C9" w:rsidRDefault="000209C9" w:rsidP="00677D0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A531135" w14:textId="3763587C" w:rsidR="00CC318E" w:rsidRPr="004E31D6" w:rsidRDefault="00FC40E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1,4,3,2,5</w:t>
            </w:r>
          </w:p>
        </w:tc>
      </w:tr>
      <w:tr w:rsidR="00CC318E" w:rsidRPr="002425F6" w14:paraId="69C4CC50" w14:textId="77777777" w:rsidTr="00BA5780">
        <w:trPr>
          <w:trHeight w:val="2404"/>
        </w:trPr>
        <w:tc>
          <w:tcPr>
            <w:tcW w:w="562" w:type="dxa"/>
            <w:vAlign w:val="center"/>
          </w:tcPr>
          <w:p w14:paraId="180C454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DA6EB7" w14:textId="19D9877B" w:rsidR="00CC318E" w:rsidRDefault="00D3146C" w:rsidP="00CC318E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="001312C7" w:rsidRPr="001312C7">
              <w:rPr>
                <w:rFonts w:eastAsia="Times New Roman"/>
                <w:b/>
                <w:bCs/>
              </w:rPr>
              <w:t xml:space="preserve"> на упорядочение</w:t>
            </w:r>
          </w:p>
          <w:p w14:paraId="17280DD2" w14:textId="3E9E5AE1" w:rsidR="00F9016D" w:rsidRDefault="00F9016D" w:rsidP="00F9016D">
            <w:pPr>
              <w:jc w:val="both"/>
              <w:rPr>
                <w:rFonts w:eastAsia="Times New Roman"/>
              </w:rPr>
            </w:pPr>
            <w:r w:rsidRPr="002929BB">
              <w:rPr>
                <w:rFonts w:eastAsia="Times New Roman"/>
              </w:rPr>
              <w:t xml:space="preserve">Выписать номера ответов в следующем порядке: </w:t>
            </w:r>
            <w:r w:rsidR="005356CD">
              <w:rPr>
                <w:rFonts w:eastAsia="Times New Roman"/>
              </w:rPr>
              <w:t xml:space="preserve">пароним, жаргонизм, слово с экспрессивной окраской, </w:t>
            </w:r>
            <w:r w:rsidR="002668FF">
              <w:rPr>
                <w:rFonts w:eastAsia="Times New Roman"/>
              </w:rPr>
              <w:t>диалектизм, неологизм</w:t>
            </w:r>
          </w:p>
          <w:p w14:paraId="5C1132F1" w14:textId="209BE040" w:rsidR="002668FF" w:rsidRDefault="002668FF" w:rsidP="00F9016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9A5447">
              <w:rPr>
                <w:rFonts w:eastAsia="Times New Roman"/>
              </w:rPr>
              <w:t xml:space="preserve"> </w:t>
            </w:r>
            <w:proofErr w:type="spellStart"/>
            <w:r w:rsidR="009A5447">
              <w:rPr>
                <w:rFonts w:eastAsia="Times New Roman"/>
              </w:rPr>
              <w:t>тильт</w:t>
            </w:r>
            <w:proofErr w:type="spellEnd"/>
          </w:p>
          <w:p w14:paraId="19A2429D" w14:textId="2C5F7DB1" w:rsidR="002668FF" w:rsidRDefault="002668FF" w:rsidP="00F9016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9A5447">
              <w:rPr>
                <w:rFonts w:eastAsia="Times New Roman"/>
              </w:rPr>
              <w:t xml:space="preserve"> абонемент</w:t>
            </w:r>
          </w:p>
          <w:p w14:paraId="2FCFE8E3" w14:textId="1374DC1C" w:rsidR="002668FF" w:rsidRDefault="002668FF" w:rsidP="00F9016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9A5447">
              <w:rPr>
                <w:rFonts w:eastAsia="Times New Roman"/>
              </w:rPr>
              <w:t xml:space="preserve"> говеть</w:t>
            </w:r>
          </w:p>
          <w:p w14:paraId="490AEC8E" w14:textId="42DDDFCA" w:rsidR="002668FF" w:rsidRDefault="002668FF" w:rsidP="00F9016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</w:t>
            </w:r>
            <w:r w:rsidR="009A5447">
              <w:rPr>
                <w:rFonts w:eastAsia="Times New Roman"/>
              </w:rPr>
              <w:t xml:space="preserve"> </w:t>
            </w:r>
            <w:proofErr w:type="spellStart"/>
            <w:r w:rsidR="009A5447">
              <w:rPr>
                <w:rFonts w:eastAsia="Times New Roman"/>
              </w:rPr>
              <w:t>пранк</w:t>
            </w:r>
            <w:proofErr w:type="spellEnd"/>
          </w:p>
          <w:p w14:paraId="7F996347" w14:textId="5E482F63" w:rsidR="002668FF" w:rsidRPr="002929BB" w:rsidRDefault="002668FF" w:rsidP="00F9016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5)</w:t>
            </w:r>
            <w:r w:rsidR="009A5447">
              <w:rPr>
                <w:rFonts w:eastAsia="Times New Roman"/>
              </w:rPr>
              <w:t xml:space="preserve"> юбчонка</w:t>
            </w:r>
          </w:p>
          <w:p w14:paraId="5DE78D64" w14:textId="77777777" w:rsidR="00F9016D" w:rsidRDefault="00F9016D" w:rsidP="00CC318E">
            <w:pPr>
              <w:jc w:val="both"/>
              <w:rPr>
                <w:rFonts w:eastAsia="Times New Roman"/>
                <w:b/>
                <w:bCs/>
              </w:rPr>
            </w:pPr>
          </w:p>
          <w:p w14:paraId="29CB211E" w14:textId="6A18EA2D" w:rsidR="00B817BF" w:rsidRPr="00420C8B" w:rsidRDefault="00B817BF" w:rsidP="00677D08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0C251B0" w14:textId="20F08761" w:rsidR="00CC318E" w:rsidRPr="004E31D6" w:rsidRDefault="00D91EB9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2,4,5,3,1</w:t>
            </w:r>
          </w:p>
        </w:tc>
      </w:tr>
      <w:tr w:rsidR="00CC318E" w:rsidRPr="002425F6" w14:paraId="76200407" w14:textId="77777777" w:rsidTr="00F25319">
        <w:tc>
          <w:tcPr>
            <w:tcW w:w="562" w:type="dxa"/>
            <w:vAlign w:val="center"/>
          </w:tcPr>
          <w:p w14:paraId="3DDF112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EE0387" w14:textId="5E707DD8" w:rsidR="00C438DC" w:rsidRDefault="00C438DC" w:rsidP="00C438DC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Pr="00C438DC">
              <w:rPr>
                <w:rFonts w:eastAsia="Times New Roman"/>
                <w:b/>
                <w:bCs/>
              </w:rPr>
              <w:t xml:space="preserve"> с развернутым ответом</w:t>
            </w:r>
          </w:p>
          <w:p w14:paraId="1C98AEB9" w14:textId="77777777" w:rsidR="00EB0A00" w:rsidRPr="00C438DC" w:rsidRDefault="00EB0A00" w:rsidP="00C438DC">
            <w:pPr>
              <w:rPr>
                <w:rFonts w:eastAsia="Times New Roman"/>
                <w:b/>
                <w:bCs/>
              </w:rPr>
            </w:pPr>
          </w:p>
          <w:p w14:paraId="31A2A558" w14:textId="0CCDC1C1" w:rsidR="00CC318E" w:rsidRPr="00EB0A00" w:rsidRDefault="0086563D" w:rsidP="00CC318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«Что такое толерантность и зачем она необходима</w:t>
            </w:r>
            <w:r w:rsidR="00C366E7">
              <w:rPr>
                <w:rFonts w:eastAsia="Times New Roman"/>
                <w:bCs/>
                <w:i/>
              </w:rPr>
              <w:t xml:space="preserve"> в жизни</w:t>
            </w:r>
            <w:r w:rsidR="00EB0A00" w:rsidRPr="00EB0A00">
              <w:rPr>
                <w:rFonts w:eastAsia="Times New Roman"/>
                <w:bCs/>
                <w:i/>
              </w:rPr>
              <w:t>»?</w:t>
            </w:r>
          </w:p>
        </w:tc>
        <w:tc>
          <w:tcPr>
            <w:tcW w:w="4540" w:type="dxa"/>
            <w:vAlign w:val="center"/>
          </w:tcPr>
          <w:p w14:paraId="47ADEB13" w14:textId="45F23858" w:rsidR="00CC318E" w:rsidRPr="00BA5780" w:rsidRDefault="00BA5780" w:rsidP="00BA5780">
            <w:pPr>
              <w:jc w:val="both"/>
              <w:rPr>
                <w:rFonts w:eastAsia="Times New Roman"/>
                <w:bCs/>
              </w:rPr>
            </w:pPr>
            <w:r w:rsidRPr="00BA5780">
              <w:rPr>
                <w:color w:val="000000"/>
                <w:spacing w:val="-4"/>
                <w:shd w:val="clear" w:color="auto" w:fill="FFFFFF"/>
              </w:rPr>
              <w:t>Толерантность означает терпимость к иному образу жизни, поведению, обычаям, чувствам, мнениям, идеям, верованиям. Таким образом, она связана со свободой инакомыслия в широком смысле этого слова, а не в том, который утвердился в политической сфере, близка к понятиям милосердия и снисхождения.</w:t>
            </w:r>
            <w:r w:rsidRPr="00BA5780">
              <w:rPr>
                <w:color w:val="000000"/>
                <w:spacing w:val="-4"/>
                <w:shd w:val="clear" w:color="auto" w:fill="FFFFFF"/>
              </w:rPr>
              <w:t xml:space="preserve"> Т</w:t>
            </w:r>
            <w:r w:rsidRPr="00BA5780">
              <w:rPr>
                <w:color w:val="000000"/>
                <w:spacing w:val="-4"/>
                <w:shd w:val="clear" w:color="auto" w:fill="FFFFFF"/>
              </w:rPr>
              <w:t xml:space="preserve">олерантность выражает способность установить и сохранить общность с людьми, отличающимися от нас в каком-либо отношении. </w:t>
            </w:r>
          </w:p>
        </w:tc>
      </w:tr>
      <w:tr w:rsidR="00CC318E" w:rsidRPr="002425F6" w14:paraId="0FB2B22F" w14:textId="77777777" w:rsidTr="00F25319">
        <w:tc>
          <w:tcPr>
            <w:tcW w:w="562" w:type="dxa"/>
            <w:vAlign w:val="center"/>
          </w:tcPr>
          <w:p w14:paraId="45476F5D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0EE5BA" w14:textId="31D91E2A" w:rsidR="00D3146C" w:rsidRPr="00D3146C" w:rsidRDefault="00D3146C" w:rsidP="00D3146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Вопрос </w:t>
            </w:r>
            <w:r w:rsidRPr="00D3146C">
              <w:rPr>
                <w:rFonts w:eastAsia="Times New Roman"/>
                <w:b/>
                <w:bCs/>
              </w:rPr>
              <w:t>на упорядочение</w:t>
            </w:r>
          </w:p>
          <w:p w14:paraId="0B8FF1FB" w14:textId="4F778C05" w:rsidR="00D3146C" w:rsidRPr="00D3146C" w:rsidRDefault="00D3146C" w:rsidP="00D3146C">
            <w:pPr>
              <w:jc w:val="both"/>
              <w:rPr>
                <w:rFonts w:eastAsia="Times New Roman"/>
                <w:bCs/>
              </w:rPr>
            </w:pPr>
            <w:r w:rsidRPr="00D3146C">
              <w:rPr>
                <w:rFonts w:eastAsia="Times New Roman"/>
                <w:bCs/>
              </w:rPr>
              <w:t xml:space="preserve">Выписать номера ответов в следующем порядке: </w:t>
            </w:r>
            <w:r w:rsidR="00D10BB7">
              <w:rPr>
                <w:rFonts w:eastAsia="Times New Roman"/>
                <w:bCs/>
              </w:rPr>
              <w:t xml:space="preserve">старославянизм, древнерусское слово, иноязычное слово, </w:t>
            </w:r>
            <w:r w:rsidR="007A673C">
              <w:rPr>
                <w:rFonts w:eastAsia="Times New Roman"/>
                <w:bCs/>
              </w:rPr>
              <w:t>диалектное слово, сленговое слово</w:t>
            </w:r>
          </w:p>
          <w:p w14:paraId="2C42E2C2" w14:textId="77EE329C" w:rsidR="00D3146C" w:rsidRPr="00D3146C" w:rsidRDefault="00792065" w:rsidP="00D3146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шелом</w:t>
            </w:r>
          </w:p>
          <w:p w14:paraId="1D01E546" w14:textId="1FE4CDCE" w:rsidR="00D3146C" w:rsidRPr="00D3146C" w:rsidRDefault="00D3146C" w:rsidP="00D3146C">
            <w:pPr>
              <w:jc w:val="both"/>
              <w:rPr>
                <w:rFonts w:eastAsia="Times New Roman"/>
                <w:bCs/>
              </w:rPr>
            </w:pPr>
            <w:r w:rsidRPr="00D3146C">
              <w:rPr>
                <w:rFonts w:eastAsia="Times New Roman"/>
                <w:bCs/>
              </w:rPr>
              <w:t xml:space="preserve">2) </w:t>
            </w:r>
            <w:r w:rsidR="007A673C">
              <w:rPr>
                <w:rFonts w:eastAsia="Times New Roman"/>
                <w:bCs/>
              </w:rPr>
              <w:t>голицы (варежки)</w:t>
            </w:r>
          </w:p>
          <w:p w14:paraId="6CC57C21" w14:textId="35CD2C61" w:rsidR="00D3146C" w:rsidRPr="00D3146C" w:rsidRDefault="00D3146C" w:rsidP="00D3146C">
            <w:pPr>
              <w:jc w:val="both"/>
              <w:rPr>
                <w:rFonts w:eastAsia="Times New Roman"/>
                <w:bCs/>
              </w:rPr>
            </w:pPr>
            <w:r w:rsidRPr="00D3146C">
              <w:rPr>
                <w:rFonts w:eastAsia="Times New Roman"/>
                <w:bCs/>
              </w:rPr>
              <w:t xml:space="preserve">3) </w:t>
            </w:r>
            <w:r w:rsidR="00792065">
              <w:rPr>
                <w:rFonts w:eastAsia="Times New Roman"/>
                <w:bCs/>
              </w:rPr>
              <w:t>град</w:t>
            </w:r>
          </w:p>
          <w:p w14:paraId="347C33CE" w14:textId="0D7BE6DE" w:rsidR="008F3BE5" w:rsidRDefault="00792065" w:rsidP="00D3146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proofErr w:type="spellStart"/>
            <w:r w:rsidR="007A673C">
              <w:rPr>
                <w:rFonts w:eastAsia="Times New Roman"/>
                <w:bCs/>
              </w:rPr>
              <w:t>зумер</w:t>
            </w:r>
            <w:proofErr w:type="spellEnd"/>
          </w:p>
          <w:p w14:paraId="60880F23" w14:textId="248CF64C" w:rsidR="00792065" w:rsidRPr="009E30C8" w:rsidRDefault="00792065" w:rsidP="00D3146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кофе</w:t>
            </w:r>
          </w:p>
        </w:tc>
        <w:tc>
          <w:tcPr>
            <w:tcW w:w="4540" w:type="dxa"/>
            <w:vAlign w:val="center"/>
          </w:tcPr>
          <w:p w14:paraId="5EB98F13" w14:textId="68AE9B0E" w:rsidR="00CC318E" w:rsidRPr="00BA5780" w:rsidRDefault="00792065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3,1, 5, </w:t>
            </w:r>
            <w:r w:rsidR="007A673C">
              <w:rPr>
                <w:rFonts w:eastAsia="Times New Roman"/>
                <w:bCs/>
              </w:rPr>
              <w:t>2, 4</w:t>
            </w:r>
          </w:p>
        </w:tc>
      </w:tr>
      <w:tr w:rsidR="00CC318E" w:rsidRPr="002425F6" w14:paraId="04E8B839" w14:textId="77777777" w:rsidTr="00F25319">
        <w:tc>
          <w:tcPr>
            <w:tcW w:w="562" w:type="dxa"/>
            <w:vAlign w:val="center"/>
          </w:tcPr>
          <w:p w14:paraId="556A663A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B63683" w14:textId="77777777" w:rsidR="00F25319" w:rsidRDefault="00A80C9B" w:rsidP="00A80C9B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</w:rPr>
              <w:t>Выбрать не менее трех правильных ответов</w:t>
            </w:r>
          </w:p>
          <w:p w14:paraId="17F22EFC" w14:textId="77777777" w:rsidR="00A80C9B" w:rsidRP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A80C9B">
              <w:rPr>
                <w:rFonts w:eastAsia="Times New Roman"/>
                <w:bCs/>
                <w:color w:val="000000" w:themeColor="text1"/>
              </w:rPr>
              <w:t>На какие языки распался древнерусский язык?</w:t>
            </w:r>
          </w:p>
          <w:p w14:paraId="4101266E" w14:textId="77777777" w:rsidR="00A80C9B" w:rsidRP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A80C9B">
              <w:rPr>
                <w:rFonts w:eastAsia="Times New Roman"/>
                <w:bCs/>
                <w:color w:val="000000" w:themeColor="text1"/>
              </w:rPr>
              <w:t>1)</w:t>
            </w:r>
            <w:r w:rsidRPr="00A80C9B">
              <w:rPr>
                <w:rFonts w:eastAsia="Times New Roman"/>
                <w:bCs/>
                <w:color w:val="000000" w:themeColor="text1"/>
              </w:rPr>
              <w:tab/>
              <w:t>Украинский язык</w:t>
            </w:r>
          </w:p>
          <w:p w14:paraId="642C1C3B" w14:textId="77777777" w:rsidR="00A80C9B" w:rsidRP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A80C9B">
              <w:rPr>
                <w:rFonts w:eastAsia="Times New Roman"/>
                <w:bCs/>
                <w:color w:val="000000" w:themeColor="text1"/>
              </w:rPr>
              <w:lastRenderedPageBreak/>
              <w:t>2)</w:t>
            </w:r>
            <w:r w:rsidRPr="00A80C9B">
              <w:rPr>
                <w:rFonts w:eastAsia="Times New Roman"/>
                <w:bCs/>
                <w:color w:val="000000" w:themeColor="text1"/>
              </w:rPr>
              <w:tab/>
              <w:t>Словацкий язык</w:t>
            </w:r>
          </w:p>
          <w:p w14:paraId="0B43EE36" w14:textId="77777777" w:rsidR="00A80C9B" w:rsidRP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A80C9B">
              <w:rPr>
                <w:rFonts w:eastAsia="Times New Roman"/>
                <w:bCs/>
                <w:color w:val="000000" w:themeColor="text1"/>
              </w:rPr>
              <w:t>3)</w:t>
            </w:r>
            <w:r w:rsidRPr="00A80C9B">
              <w:rPr>
                <w:rFonts w:eastAsia="Times New Roman"/>
                <w:bCs/>
                <w:color w:val="000000" w:themeColor="text1"/>
              </w:rPr>
              <w:tab/>
              <w:t>Русский язык</w:t>
            </w:r>
          </w:p>
          <w:p w14:paraId="48163AE0" w14:textId="77777777" w:rsidR="00A80C9B" w:rsidRP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A80C9B">
              <w:rPr>
                <w:rFonts w:eastAsia="Times New Roman"/>
                <w:bCs/>
                <w:color w:val="000000" w:themeColor="text1"/>
              </w:rPr>
              <w:t>4)</w:t>
            </w:r>
            <w:r w:rsidRPr="00A80C9B">
              <w:rPr>
                <w:rFonts w:eastAsia="Times New Roman"/>
                <w:bCs/>
                <w:color w:val="000000" w:themeColor="text1"/>
              </w:rPr>
              <w:tab/>
              <w:t>Белорусский язык</w:t>
            </w:r>
          </w:p>
          <w:p w14:paraId="7BCA415B" w14:textId="55214E16" w:rsidR="00A80C9B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 xml:space="preserve">5)         </w:t>
            </w:r>
            <w:r w:rsidRPr="00A80C9B">
              <w:rPr>
                <w:rFonts w:eastAsia="Times New Roman"/>
                <w:bCs/>
                <w:color w:val="000000" w:themeColor="text1"/>
              </w:rPr>
              <w:t>Старославянский язык</w:t>
            </w:r>
          </w:p>
          <w:p w14:paraId="6DE09EE7" w14:textId="422AB764" w:rsidR="00A80C9B" w:rsidRPr="007E29A2" w:rsidRDefault="00A80C9B" w:rsidP="00A80C9B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540" w:type="dxa"/>
            <w:vAlign w:val="center"/>
          </w:tcPr>
          <w:p w14:paraId="5D3CE9F8" w14:textId="380E8C8A" w:rsidR="00CC318E" w:rsidRPr="007E29A2" w:rsidRDefault="00A80C9B" w:rsidP="00A80C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1,3,4</w:t>
            </w:r>
          </w:p>
        </w:tc>
      </w:tr>
      <w:tr w:rsidR="00CC318E" w:rsidRPr="002425F6" w14:paraId="03CCE1F8" w14:textId="77777777" w:rsidTr="00F25319">
        <w:tc>
          <w:tcPr>
            <w:tcW w:w="562" w:type="dxa"/>
            <w:vAlign w:val="center"/>
          </w:tcPr>
          <w:p w14:paraId="6EF0101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E44087" w14:textId="77777777" w:rsidR="00CC318E" w:rsidRDefault="00E856C2" w:rsidP="00CC318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E856C2">
              <w:rPr>
                <w:rFonts w:eastAsia="Times New Roman"/>
                <w:b/>
                <w:color w:val="000000" w:themeColor="text1"/>
              </w:rPr>
              <w:t>Вопрос с развернутым ответом</w:t>
            </w:r>
          </w:p>
          <w:p w14:paraId="0AA7053A" w14:textId="26A5C2EC" w:rsidR="00E856C2" w:rsidRPr="0069426F" w:rsidRDefault="0069426F" w:rsidP="00CC318E">
            <w:pPr>
              <w:jc w:val="both"/>
              <w:rPr>
                <w:rFonts w:eastAsia="Times New Roman"/>
                <w:i/>
                <w:color w:val="000000" w:themeColor="text1"/>
              </w:rPr>
            </w:pPr>
            <w:r w:rsidRPr="0069426F">
              <w:rPr>
                <w:rFonts w:eastAsia="Times New Roman"/>
                <w:i/>
                <w:color w:val="000000" w:themeColor="text1"/>
              </w:rPr>
              <w:t>«</w:t>
            </w:r>
            <w:r w:rsidR="00F36319" w:rsidRPr="0069426F">
              <w:rPr>
                <w:rFonts w:eastAsia="Times New Roman"/>
                <w:i/>
                <w:color w:val="000000" w:themeColor="text1"/>
              </w:rPr>
              <w:t>Как заимствованные слова влияют на язык?</w:t>
            </w:r>
            <w:r w:rsidRPr="0069426F">
              <w:rPr>
                <w:rFonts w:eastAsia="Times New Roman"/>
                <w:i/>
                <w:color w:val="000000" w:themeColor="text1"/>
              </w:rPr>
              <w:t>»</w:t>
            </w:r>
          </w:p>
        </w:tc>
        <w:tc>
          <w:tcPr>
            <w:tcW w:w="4540" w:type="dxa"/>
            <w:vAlign w:val="center"/>
          </w:tcPr>
          <w:p w14:paraId="448029B5" w14:textId="36D2B0A9" w:rsidR="00CC318E" w:rsidRPr="004E31D6" w:rsidRDefault="001C782F" w:rsidP="00677D08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1C782F">
              <w:rPr>
                <w:rFonts w:eastAsia="Times New Roman"/>
                <w:bCs/>
              </w:rPr>
              <w:t>Заимствование иностранных слов — не необходимость, это естественный процесс развития языка, который отражает историю развития народа. Заимствования — это результат экономических, политических, культурных и прочих контактов с</w:t>
            </w:r>
            <w:r>
              <w:rPr>
                <w:rFonts w:eastAsia="Times New Roman"/>
                <w:bCs/>
              </w:rPr>
              <w:t xml:space="preserve"> другими народами.</w:t>
            </w:r>
            <w:r w:rsidR="00AA2D69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AA2D69" w:rsidRPr="00AA2D69">
              <w:rPr>
                <w:color w:val="000000"/>
                <w:shd w:val="clear" w:color="auto" w:fill="FFFFFF"/>
              </w:rPr>
              <w:t>Заимствованные иностранные слова обогащают язык, помогают ему развиваться. Любой язык - это открытая система, в которую неизбежно проникают слова из других языковых культур</w:t>
            </w:r>
          </w:p>
        </w:tc>
      </w:tr>
      <w:tr w:rsidR="00CC318E" w:rsidRPr="002425F6" w14:paraId="316B0C79" w14:textId="77777777" w:rsidTr="00F25319">
        <w:tc>
          <w:tcPr>
            <w:tcW w:w="562" w:type="dxa"/>
            <w:vAlign w:val="center"/>
          </w:tcPr>
          <w:p w14:paraId="6605991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E6C77C2" w14:textId="24C795B4" w:rsidR="00CC318E" w:rsidRDefault="00626770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Установить </w:t>
            </w:r>
            <w:r w:rsidR="00233A5F">
              <w:rPr>
                <w:rFonts w:eastAsia="Times New Roman"/>
                <w:b/>
              </w:rPr>
              <w:t xml:space="preserve">хронологию </w:t>
            </w:r>
            <w:r w:rsidR="00510732">
              <w:rPr>
                <w:rFonts w:eastAsia="Times New Roman"/>
                <w:b/>
              </w:rPr>
              <w:t>выхода следующих трудов:</w:t>
            </w:r>
          </w:p>
          <w:p w14:paraId="1032953C" w14:textId="591C1F35" w:rsidR="00233A5F" w:rsidRPr="004C2F0A" w:rsidRDefault="00233A5F" w:rsidP="00233A5F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</w:rPr>
            </w:pPr>
            <w:r w:rsidRPr="004C2F0A">
              <w:rPr>
                <w:rFonts w:eastAsia="Times New Roman"/>
              </w:rPr>
              <w:t>М.В. Ломоносов «Российская грамматика»</w:t>
            </w:r>
          </w:p>
          <w:p w14:paraId="26E62A32" w14:textId="6566A6CB" w:rsidR="00233A5F" w:rsidRPr="004C2F0A" w:rsidRDefault="00233A5F" w:rsidP="00233A5F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</w:rPr>
            </w:pPr>
            <w:r w:rsidRPr="004C2F0A">
              <w:rPr>
                <w:rFonts w:eastAsia="Times New Roman"/>
              </w:rPr>
              <w:t>Л.В. Щерба «</w:t>
            </w:r>
            <w:proofErr w:type="spellStart"/>
            <w:r w:rsidRPr="004C2F0A">
              <w:rPr>
                <w:rFonts w:eastAsia="Times New Roman"/>
              </w:rPr>
              <w:t>Восточнолужицкое</w:t>
            </w:r>
            <w:proofErr w:type="spellEnd"/>
            <w:r w:rsidRPr="004C2F0A">
              <w:rPr>
                <w:rFonts w:eastAsia="Times New Roman"/>
              </w:rPr>
              <w:t xml:space="preserve"> наречие»</w:t>
            </w:r>
          </w:p>
          <w:p w14:paraId="2E19A2A6" w14:textId="778C2709" w:rsidR="00233A5F" w:rsidRPr="004C2F0A" w:rsidRDefault="00C809A7" w:rsidP="00233A5F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</w:rPr>
            </w:pPr>
            <w:r w:rsidRPr="004C2F0A">
              <w:rPr>
                <w:rFonts w:eastAsia="Times New Roman"/>
              </w:rPr>
              <w:t>Аристотель «Риторика»</w:t>
            </w:r>
          </w:p>
          <w:p w14:paraId="56C27975" w14:textId="46453814" w:rsidR="00C809A7" w:rsidRPr="004C2F0A" w:rsidRDefault="00510732" w:rsidP="00233A5F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</w:rPr>
            </w:pPr>
            <w:r w:rsidRPr="004C2F0A">
              <w:rPr>
                <w:rFonts w:eastAsia="Times New Roman"/>
              </w:rPr>
              <w:t>С.И. Ожегов «Словарь русского языка»</w:t>
            </w:r>
          </w:p>
          <w:p w14:paraId="688524DA" w14:textId="43F81F23" w:rsidR="00510732" w:rsidRPr="004C2F0A" w:rsidRDefault="004C2F0A" w:rsidP="00233A5F">
            <w:pPr>
              <w:pStyle w:val="a8"/>
              <w:numPr>
                <w:ilvl w:val="0"/>
                <w:numId w:val="29"/>
              </w:numPr>
              <w:jc w:val="both"/>
              <w:rPr>
                <w:rFonts w:eastAsia="Times New Roman"/>
                <w:b/>
              </w:rPr>
            </w:pPr>
            <w:r w:rsidRPr="004C2F0A">
              <w:rPr>
                <w:rFonts w:eastAsia="Times New Roman"/>
              </w:rPr>
              <w:t xml:space="preserve">М.М. Бахтин </w:t>
            </w:r>
            <w:r w:rsidRPr="004C2F0A">
              <w:rPr>
                <w:rFonts w:eastAsia="Times New Roman"/>
                <w:b/>
              </w:rPr>
              <w:t>«</w:t>
            </w:r>
            <w:r w:rsidRPr="004C2F0A">
              <w:rPr>
                <w:rStyle w:val="af8"/>
                <w:b w:val="0"/>
                <w:color w:val="333333"/>
                <w:shd w:val="clear" w:color="auto" w:fill="FFFFFF"/>
              </w:rPr>
              <w:t>Проблема речевых жанров»</w:t>
            </w:r>
          </w:p>
          <w:p w14:paraId="7FCE274B" w14:textId="0256EB7F" w:rsidR="00626770" w:rsidRPr="00626770" w:rsidRDefault="00626770" w:rsidP="00CC318E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22C66DB2" w14:textId="500350B8" w:rsidR="00CC318E" w:rsidRDefault="00510732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3, 1, 2, 4,</w:t>
            </w:r>
            <w:r w:rsidR="004C2F0A">
              <w:rPr>
                <w:rFonts w:eastAsia="Times New Roman"/>
                <w:bCs/>
              </w:rPr>
              <w:t xml:space="preserve"> 5</w:t>
            </w:r>
          </w:p>
        </w:tc>
      </w:tr>
      <w:tr w:rsidR="00CC318E" w:rsidRPr="002425F6" w14:paraId="47831E29" w14:textId="77777777" w:rsidTr="00F25319">
        <w:tc>
          <w:tcPr>
            <w:tcW w:w="562" w:type="dxa"/>
            <w:vAlign w:val="center"/>
          </w:tcPr>
          <w:p w14:paraId="72CA4A6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6A4E3E" w14:textId="76047607" w:rsidR="00F3530A" w:rsidRDefault="00807096" w:rsidP="00F3530A">
            <w:pPr>
              <w:jc w:val="both"/>
              <w:rPr>
                <w:rFonts w:eastAsia="Times New Roman"/>
                <w:b/>
              </w:rPr>
            </w:pPr>
            <w:r w:rsidRPr="00D3146C">
              <w:rPr>
                <w:rFonts w:eastAsia="Times New Roman"/>
                <w:bCs/>
              </w:rPr>
              <w:t xml:space="preserve">Выписать номера ответов </w:t>
            </w:r>
            <w:r>
              <w:rPr>
                <w:rFonts w:eastAsia="Times New Roman"/>
                <w:bCs/>
              </w:rPr>
              <w:t xml:space="preserve">(части речи) </w:t>
            </w:r>
            <w:r w:rsidRPr="00D3146C">
              <w:rPr>
                <w:rFonts w:eastAsia="Times New Roman"/>
                <w:bCs/>
              </w:rPr>
              <w:t>в следующем порядке:</w:t>
            </w:r>
            <w:r>
              <w:rPr>
                <w:rFonts w:eastAsia="Times New Roman"/>
                <w:bCs/>
              </w:rPr>
              <w:t xml:space="preserve"> неизменяемая часть речи; часть речи, обозначающее добавочное действие при основном; часть речи, не имеющая лексического значения; часть речи, указывающа</w:t>
            </w:r>
            <w:r w:rsidR="002008F0">
              <w:rPr>
                <w:rFonts w:eastAsia="Times New Roman"/>
                <w:bCs/>
              </w:rPr>
              <w:t>я на предмет, не называя его, часть речи, сочетающая признаки наречия и прилагательного</w:t>
            </w:r>
          </w:p>
          <w:p w14:paraId="6E0FF93A" w14:textId="75D91FD3" w:rsidR="00CC31ED" w:rsidRPr="002008F0" w:rsidRDefault="002008F0" w:rsidP="002008F0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</w:rPr>
            </w:pPr>
            <w:r w:rsidRPr="002008F0">
              <w:rPr>
                <w:rFonts w:eastAsia="Times New Roman"/>
              </w:rPr>
              <w:t>этот</w:t>
            </w:r>
          </w:p>
          <w:p w14:paraId="0B261BDA" w14:textId="77777777" w:rsidR="002008F0" w:rsidRDefault="002008F0" w:rsidP="002008F0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приседая</w:t>
            </w:r>
          </w:p>
          <w:p w14:paraId="1BFE3E0C" w14:textId="77777777" w:rsidR="002008F0" w:rsidRDefault="002008F0" w:rsidP="002008F0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жарко</w:t>
            </w:r>
          </w:p>
          <w:p w14:paraId="7853D5EE" w14:textId="77777777" w:rsidR="002008F0" w:rsidRDefault="002008F0" w:rsidP="002008F0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из-за</w:t>
            </w:r>
          </w:p>
          <w:p w14:paraId="559475EE" w14:textId="4C5B4A24" w:rsidR="002008F0" w:rsidRPr="002008F0" w:rsidRDefault="002008F0" w:rsidP="002008F0">
            <w:pPr>
              <w:pStyle w:val="a8"/>
              <w:numPr>
                <w:ilvl w:val="0"/>
                <w:numId w:val="30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бросающий</w:t>
            </w:r>
          </w:p>
        </w:tc>
        <w:tc>
          <w:tcPr>
            <w:tcW w:w="4540" w:type="dxa"/>
            <w:vAlign w:val="center"/>
          </w:tcPr>
          <w:p w14:paraId="3B7D0DB1" w14:textId="47805CE7" w:rsidR="00CC318E" w:rsidRDefault="006C15B9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900561">
              <w:rPr>
                <w:rFonts w:eastAsia="Times New Roman"/>
                <w:bCs/>
              </w:rPr>
              <w:t>3,2,4,1,5</w:t>
            </w:r>
          </w:p>
        </w:tc>
      </w:tr>
      <w:tr w:rsidR="00CC318E" w:rsidRPr="002425F6" w14:paraId="1411AED0" w14:textId="77777777" w:rsidTr="00F25319">
        <w:tc>
          <w:tcPr>
            <w:tcW w:w="562" w:type="dxa"/>
            <w:vAlign w:val="center"/>
          </w:tcPr>
          <w:p w14:paraId="0C28E317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F1D27A" w14:textId="36216ECD" w:rsidR="00761F4D" w:rsidRDefault="001A1B93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пр</w:t>
            </w:r>
            <w:r w:rsidR="00DD2CF8">
              <w:rPr>
                <w:rFonts w:eastAsia="Times New Roman"/>
                <w:b/>
              </w:rPr>
              <w:t>авильный ответ</w:t>
            </w:r>
          </w:p>
          <w:p w14:paraId="72E84577" w14:textId="77777777" w:rsidR="007B29B4" w:rsidRDefault="009C4214" w:rsidP="00CC318E">
            <w:pPr>
              <w:jc w:val="both"/>
            </w:pPr>
            <w:r>
              <w:t>Укажите, к какому стилю относится текст:</w:t>
            </w:r>
          </w:p>
          <w:p w14:paraId="05B257E1" w14:textId="2C0C676B" w:rsidR="009C4214" w:rsidRDefault="009C4214" w:rsidP="00CC318E">
            <w:pPr>
              <w:jc w:val="both"/>
              <w:rPr>
                <w:rFonts w:eastAsia="Times New Roman"/>
                <w:b/>
              </w:rPr>
            </w:pPr>
            <w:r>
              <w:t xml:space="preserve"> «Любовь к родному краю, к родной культуре, к родному селу или городу, к родной речи начинается с малого – с любви к своей семье, к своему жилищу, к своей школе. И ещё – с уважения к таким же чувствам людей, которые тоже любят свой дом, свою землю, свое – пусть и непонятное тебе – родное слово</w:t>
            </w:r>
          </w:p>
          <w:p w14:paraId="518E4AFE" w14:textId="77777777" w:rsidR="00DD2CF8" w:rsidRDefault="00DD2CF8" w:rsidP="00CC318E">
            <w:pPr>
              <w:jc w:val="both"/>
            </w:pPr>
            <w:r>
              <w:t>1) художественный</w:t>
            </w:r>
          </w:p>
          <w:p w14:paraId="58E24C78" w14:textId="77777777" w:rsidR="00DD2CF8" w:rsidRDefault="00DD2CF8" w:rsidP="00CC318E">
            <w:pPr>
              <w:jc w:val="both"/>
            </w:pPr>
            <w:r>
              <w:t xml:space="preserve"> 2) научный</w:t>
            </w:r>
          </w:p>
          <w:p w14:paraId="1C3C3885" w14:textId="77777777" w:rsidR="00DD2CF8" w:rsidRDefault="00DD2CF8" w:rsidP="00CC318E">
            <w:pPr>
              <w:jc w:val="both"/>
            </w:pPr>
            <w:r>
              <w:t xml:space="preserve"> 3) разговорный </w:t>
            </w:r>
          </w:p>
          <w:p w14:paraId="38A81A1B" w14:textId="77777777" w:rsidR="00DD2CF8" w:rsidRDefault="00DD2CF8" w:rsidP="00CC318E">
            <w:pPr>
              <w:jc w:val="both"/>
            </w:pPr>
            <w:r>
              <w:t>4) публицистический</w:t>
            </w:r>
          </w:p>
          <w:p w14:paraId="179C94D1" w14:textId="794EBFD4" w:rsidR="008B1AB1" w:rsidRDefault="00DD2CF8" w:rsidP="00CC318E">
            <w:pPr>
              <w:jc w:val="both"/>
              <w:rPr>
                <w:rFonts w:eastAsia="Times New Roman"/>
                <w:b/>
              </w:rPr>
            </w:pPr>
            <w:r>
              <w:t xml:space="preserve"> 5) официально-делово</w:t>
            </w:r>
            <w:r w:rsidR="007B29B4">
              <w:t>й</w:t>
            </w:r>
          </w:p>
        </w:tc>
        <w:tc>
          <w:tcPr>
            <w:tcW w:w="4540" w:type="dxa"/>
            <w:vAlign w:val="center"/>
          </w:tcPr>
          <w:p w14:paraId="6D05D6E3" w14:textId="5D221BDA" w:rsidR="00CC318E" w:rsidRDefault="007B29B4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CC318E" w:rsidRPr="002425F6" w14:paraId="0520B8EE" w14:textId="77777777" w:rsidTr="00F25319">
        <w:tc>
          <w:tcPr>
            <w:tcW w:w="562" w:type="dxa"/>
            <w:vAlign w:val="center"/>
          </w:tcPr>
          <w:p w14:paraId="056C2E38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623BAD" w14:textId="25F8065B" w:rsidR="00216EE6" w:rsidRPr="00216EE6" w:rsidRDefault="00216EE6" w:rsidP="00216EE6">
            <w:pPr>
              <w:jc w:val="both"/>
              <w:rPr>
                <w:rFonts w:eastAsia="Times New Roman"/>
                <w:b/>
              </w:rPr>
            </w:pPr>
            <w:r w:rsidRPr="00216EE6">
              <w:rPr>
                <w:rFonts w:eastAsia="Times New Roman"/>
                <w:b/>
              </w:rPr>
              <w:t>Вопрос с развернутым ответом</w:t>
            </w:r>
          </w:p>
          <w:p w14:paraId="210F6A08" w14:textId="5F5C742B" w:rsidR="00677D08" w:rsidRPr="00780F22" w:rsidRDefault="00677D08" w:rsidP="00677D08">
            <w:pPr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</w:rPr>
              <w:t xml:space="preserve"> </w:t>
            </w:r>
            <w:r w:rsidR="00216EE6" w:rsidRPr="00780F22">
              <w:rPr>
                <w:rFonts w:eastAsia="Times New Roman"/>
                <w:i/>
              </w:rPr>
              <w:t>«</w:t>
            </w:r>
            <w:r w:rsidR="00780F22" w:rsidRPr="00780F22">
              <w:rPr>
                <w:rFonts w:eastAsia="Times New Roman"/>
                <w:i/>
              </w:rPr>
              <w:t>Какова роль литературной нормы в языке?»</w:t>
            </w:r>
          </w:p>
          <w:p w14:paraId="2235C6DA" w14:textId="2D1E3650" w:rsidR="00CC318E" w:rsidRDefault="00CC318E" w:rsidP="00216EE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41A6EFE" w14:textId="4D99C91A" w:rsidR="00CC318E" w:rsidRPr="00780F22" w:rsidRDefault="00780F22" w:rsidP="00677D08">
            <w:pPr>
              <w:shd w:val="clear" w:color="auto" w:fill="FFFFFF"/>
              <w:rPr>
                <w:rFonts w:eastAsia="Times New Roman"/>
                <w:bCs/>
              </w:rPr>
            </w:pPr>
            <w:r w:rsidRPr="00780F22">
              <w:rPr>
                <w:color w:val="333333"/>
                <w:shd w:val="clear" w:color="auto" w:fill="FFFFFF"/>
              </w:rPr>
              <w:t>Языковая </w:t>
            </w:r>
            <w:r w:rsidRPr="00780F22">
              <w:rPr>
                <w:bCs/>
                <w:color w:val="333333"/>
                <w:shd w:val="clear" w:color="auto" w:fill="FFFFFF"/>
              </w:rPr>
              <w:t>норма</w:t>
            </w:r>
            <w:r w:rsidRPr="00780F22">
              <w:rPr>
                <w:color w:val="333333"/>
                <w:shd w:val="clear" w:color="auto" w:fill="FFFFFF"/>
              </w:rPr>
              <w:t> — исторически обусловленная совокупность общеупотребительных языковых средств, а также правила их отбора и использования, признаваемые обществом наиболее пригодными в конкретный исторический период.</w:t>
            </w:r>
            <w:r w:rsidRPr="00780F22">
              <w:rPr>
                <w:color w:val="333333"/>
                <w:shd w:val="clear" w:color="auto" w:fill="FFFFFF"/>
              </w:rPr>
              <w:t xml:space="preserve"> </w:t>
            </w:r>
            <w:r w:rsidRPr="00780F22">
              <w:rPr>
                <w:color w:val="000000"/>
                <w:shd w:val="clear" w:color="auto" w:fill="FFFFFF"/>
              </w:rPr>
              <w:t>Нормы помогают литературному языку сохранять свою целостность и общепонятность. Они защищают его от потока диалектной речи, социальных и профессиональных жаргонов, просторечия. Это позволяет литературному языку выполнять одну из важнейших функций — культурную.</w:t>
            </w: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EBF41" w14:textId="77777777" w:rsidR="00B73A04" w:rsidRDefault="00B73A04">
      <w:r>
        <w:separator/>
      </w:r>
    </w:p>
  </w:endnote>
  <w:endnote w:type="continuationSeparator" w:id="0">
    <w:p w14:paraId="01E155B5" w14:textId="77777777" w:rsidR="00B73A04" w:rsidRDefault="00B7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243DC2" w:rsidRDefault="00243DC2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F91B0" w14:textId="77777777" w:rsidR="00B73A04" w:rsidRDefault="00B73A04">
      <w:r>
        <w:separator/>
      </w:r>
    </w:p>
  </w:footnote>
  <w:footnote w:type="continuationSeparator" w:id="0">
    <w:p w14:paraId="08565754" w14:textId="77777777" w:rsidR="00B73A04" w:rsidRDefault="00B73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243DC2" w:rsidRDefault="00243DC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93E"/>
    <w:multiLevelType w:val="multilevel"/>
    <w:tmpl w:val="93C0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E6E40"/>
    <w:multiLevelType w:val="hybridMultilevel"/>
    <w:tmpl w:val="9A703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6455"/>
    <w:multiLevelType w:val="hybridMultilevel"/>
    <w:tmpl w:val="E4A42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C0586"/>
    <w:multiLevelType w:val="hybridMultilevel"/>
    <w:tmpl w:val="26D0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35066"/>
    <w:multiLevelType w:val="hybridMultilevel"/>
    <w:tmpl w:val="7518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60F2A"/>
    <w:multiLevelType w:val="hybridMultilevel"/>
    <w:tmpl w:val="E14A7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447A3"/>
    <w:multiLevelType w:val="hybridMultilevel"/>
    <w:tmpl w:val="E3C6A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F6B6D"/>
    <w:multiLevelType w:val="hybridMultilevel"/>
    <w:tmpl w:val="FC22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D4568"/>
    <w:multiLevelType w:val="hybridMultilevel"/>
    <w:tmpl w:val="894A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812C3"/>
    <w:multiLevelType w:val="hybridMultilevel"/>
    <w:tmpl w:val="54EEA1BE"/>
    <w:lvl w:ilvl="0" w:tplc="D4B8501A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DC62277"/>
    <w:multiLevelType w:val="hybridMultilevel"/>
    <w:tmpl w:val="2848C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B42A9"/>
    <w:multiLevelType w:val="hybridMultilevel"/>
    <w:tmpl w:val="9C92301C"/>
    <w:lvl w:ilvl="0" w:tplc="08C828E0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37F1663"/>
    <w:multiLevelType w:val="multilevel"/>
    <w:tmpl w:val="4128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746A7C"/>
    <w:multiLevelType w:val="hybridMultilevel"/>
    <w:tmpl w:val="CDC49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64072"/>
    <w:multiLevelType w:val="hybridMultilevel"/>
    <w:tmpl w:val="25520EEA"/>
    <w:lvl w:ilvl="0" w:tplc="4FB6802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4186A"/>
    <w:multiLevelType w:val="hybridMultilevel"/>
    <w:tmpl w:val="7BB8E9A2"/>
    <w:lvl w:ilvl="0" w:tplc="E1AC2F0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60B7A"/>
    <w:multiLevelType w:val="multilevel"/>
    <w:tmpl w:val="BB624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180A51"/>
    <w:multiLevelType w:val="hybridMultilevel"/>
    <w:tmpl w:val="E2FEDB42"/>
    <w:lvl w:ilvl="0" w:tplc="7E9C99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015BB6"/>
    <w:multiLevelType w:val="hybridMultilevel"/>
    <w:tmpl w:val="9EFCD5DE"/>
    <w:lvl w:ilvl="0" w:tplc="A1084662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EB411B9"/>
    <w:multiLevelType w:val="hybridMultilevel"/>
    <w:tmpl w:val="2C0C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1250E"/>
    <w:multiLevelType w:val="hybridMultilevel"/>
    <w:tmpl w:val="F13C5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274B6"/>
    <w:multiLevelType w:val="multilevel"/>
    <w:tmpl w:val="5B96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35029"/>
    <w:multiLevelType w:val="hybridMultilevel"/>
    <w:tmpl w:val="C6CE7392"/>
    <w:lvl w:ilvl="0" w:tplc="8FF05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161C4E"/>
    <w:multiLevelType w:val="hybridMultilevel"/>
    <w:tmpl w:val="82D21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A47F2"/>
    <w:multiLevelType w:val="multilevel"/>
    <w:tmpl w:val="6AA47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7027B9"/>
    <w:multiLevelType w:val="multilevel"/>
    <w:tmpl w:val="4D124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B13860"/>
    <w:multiLevelType w:val="hybridMultilevel"/>
    <w:tmpl w:val="1DBCF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D3FFE"/>
    <w:multiLevelType w:val="multilevel"/>
    <w:tmpl w:val="5586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77712B"/>
    <w:multiLevelType w:val="multilevel"/>
    <w:tmpl w:val="5586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7"/>
  </w:num>
  <w:num w:numId="3">
    <w:abstractNumId w:val="21"/>
  </w:num>
  <w:num w:numId="4">
    <w:abstractNumId w:val="23"/>
  </w:num>
  <w:num w:numId="5">
    <w:abstractNumId w:val="19"/>
  </w:num>
  <w:num w:numId="6">
    <w:abstractNumId w:val="13"/>
  </w:num>
  <w:num w:numId="7">
    <w:abstractNumId w:val="25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1"/>
  </w:num>
  <w:num w:numId="13">
    <w:abstractNumId w:val="8"/>
  </w:num>
  <w:num w:numId="14">
    <w:abstractNumId w:val="26"/>
  </w:num>
  <w:num w:numId="15">
    <w:abstractNumId w:val="20"/>
  </w:num>
  <w:num w:numId="16">
    <w:abstractNumId w:val="12"/>
  </w:num>
  <w:num w:numId="17">
    <w:abstractNumId w:val="24"/>
  </w:num>
  <w:num w:numId="18">
    <w:abstractNumId w:val="0"/>
  </w:num>
  <w:num w:numId="19">
    <w:abstractNumId w:val="28"/>
  </w:num>
  <w:num w:numId="20">
    <w:abstractNumId w:val="29"/>
  </w:num>
  <w:num w:numId="21">
    <w:abstractNumId w:val="11"/>
  </w:num>
  <w:num w:numId="22">
    <w:abstractNumId w:val="18"/>
  </w:num>
  <w:num w:numId="23">
    <w:abstractNumId w:val="9"/>
  </w:num>
  <w:num w:numId="24">
    <w:abstractNumId w:val="14"/>
  </w:num>
  <w:num w:numId="25">
    <w:abstractNumId w:val="22"/>
  </w:num>
  <w:num w:numId="26">
    <w:abstractNumId w:val="17"/>
  </w:num>
  <w:num w:numId="27">
    <w:abstractNumId w:val="15"/>
  </w:num>
  <w:num w:numId="28">
    <w:abstractNumId w:val="2"/>
  </w:num>
  <w:num w:numId="29">
    <w:abstractNumId w:val="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09C9"/>
    <w:rsid w:val="0002515C"/>
    <w:rsid w:val="000255CA"/>
    <w:rsid w:val="00040B35"/>
    <w:rsid w:val="0004645C"/>
    <w:rsid w:val="000525D3"/>
    <w:rsid w:val="00057E36"/>
    <w:rsid w:val="00077633"/>
    <w:rsid w:val="000856DE"/>
    <w:rsid w:val="000903A3"/>
    <w:rsid w:val="0009365E"/>
    <w:rsid w:val="000971C2"/>
    <w:rsid w:val="000B1B70"/>
    <w:rsid w:val="000B3465"/>
    <w:rsid w:val="000B5190"/>
    <w:rsid w:val="000C1060"/>
    <w:rsid w:val="000C232A"/>
    <w:rsid w:val="000C787F"/>
    <w:rsid w:val="000D5969"/>
    <w:rsid w:val="000D6D1A"/>
    <w:rsid w:val="000E6950"/>
    <w:rsid w:val="000E7EA6"/>
    <w:rsid w:val="000F3A0F"/>
    <w:rsid w:val="000F429C"/>
    <w:rsid w:val="000F5EEF"/>
    <w:rsid w:val="00113C06"/>
    <w:rsid w:val="00115499"/>
    <w:rsid w:val="00125F0F"/>
    <w:rsid w:val="001312C7"/>
    <w:rsid w:val="00133AED"/>
    <w:rsid w:val="00136A2D"/>
    <w:rsid w:val="00146818"/>
    <w:rsid w:val="00147616"/>
    <w:rsid w:val="00151F68"/>
    <w:rsid w:val="00154EE6"/>
    <w:rsid w:val="0016009E"/>
    <w:rsid w:val="00167038"/>
    <w:rsid w:val="00167280"/>
    <w:rsid w:val="00175551"/>
    <w:rsid w:val="00175DB2"/>
    <w:rsid w:val="00185F5F"/>
    <w:rsid w:val="00190003"/>
    <w:rsid w:val="001A1B93"/>
    <w:rsid w:val="001A504F"/>
    <w:rsid w:val="001B7091"/>
    <w:rsid w:val="001C782F"/>
    <w:rsid w:val="001D1B1B"/>
    <w:rsid w:val="001E26F5"/>
    <w:rsid w:val="001E271D"/>
    <w:rsid w:val="001E283C"/>
    <w:rsid w:val="001E47D9"/>
    <w:rsid w:val="001E62E8"/>
    <w:rsid w:val="002008F0"/>
    <w:rsid w:val="00200D3F"/>
    <w:rsid w:val="002015F3"/>
    <w:rsid w:val="002030DF"/>
    <w:rsid w:val="00207183"/>
    <w:rsid w:val="00212A6E"/>
    <w:rsid w:val="002131D0"/>
    <w:rsid w:val="00216EE6"/>
    <w:rsid w:val="00221AB6"/>
    <w:rsid w:val="00226DF4"/>
    <w:rsid w:val="00233A5F"/>
    <w:rsid w:val="00240D46"/>
    <w:rsid w:val="002425F6"/>
    <w:rsid w:val="002433B6"/>
    <w:rsid w:val="00243DC2"/>
    <w:rsid w:val="002440D1"/>
    <w:rsid w:val="00245F4C"/>
    <w:rsid w:val="00246ECA"/>
    <w:rsid w:val="0024758B"/>
    <w:rsid w:val="00256225"/>
    <w:rsid w:val="00256DC8"/>
    <w:rsid w:val="00265977"/>
    <w:rsid w:val="002668FF"/>
    <w:rsid w:val="002677C6"/>
    <w:rsid w:val="00270141"/>
    <w:rsid w:val="00272516"/>
    <w:rsid w:val="00274FE0"/>
    <w:rsid w:val="002754F3"/>
    <w:rsid w:val="00291AFA"/>
    <w:rsid w:val="002929BB"/>
    <w:rsid w:val="00295571"/>
    <w:rsid w:val="00297ECF"/>
    <w:rsid w:val="002B5502"/>
    <w:rsid w:val="002D1F0D"/>
    <w:rsid w:val="002D2B75"/>
    <w:rsid w:val="002D4A0C"/>
    <w:rsid w:val="002E2A7B"/>
    <w:rsid w:val="002F21A6"/>
    <w:rsid w:val="002F570B"/>
    <w:rsid w:val="003048A3"/>
    <w:rsid w:val="003222EF"/>
    <w:rsid w:val="00326015"/>
    <w:rsid w:val="00327BD0"/>
    <w:rsid w:val="00336E68"/>
    <w:rsid w:val="00336FD0"/>
    <w:rsid w:val="00355BD9"/>
    <w:rsid w:val="00357697"/>
    <w:rsid w:val="0036040D"/>
    <w:rsid w:val="00362445"/>
    <w:rsid w:val="00372860"/>
    <w:rsid w:val="00374F4D"/>
    <w:rsid w:val="003763E0"/>
    <w:rsid w:val="0038623C"/>
    <w:rsid w:val="0039174E"/>
    <w:rsid w:val="00392EBA"/>
    <w:rsid w:val="003950E3"/>
    <w:rsid w:val="003A02E3"/>
    <w:rsid w:val="003A15F9"/>
    <w:rsid w:val="003A7705"/>
    <w:rsid w:val="003C484F"/>
    <w:rsid w:val="003D387B"/>
    <w:rsid w:val="003E209B"/>
    <w:rsid w:val="003F358D"/>
    <w:rsid w:val="00401DB5"/>
    <w:rsid w:val="00404B5D"/>
    <w:rsid w:val="00405EE1"/>
    <w:rsid w:val="00411718"/>
    <w:rsid w:val="00412213"/>
    <w:rsid w:val="00416198"/>
    <w:rsid w:val="00420002"/>
    <w:rsid w:val="00420C8B"/>
    <w:rsid w:val="00427DDC"/>
    <w:rsid w:val="00432286"/>
    <w:rsid w:val="00434805"/>
    <w:rsid w:val="00435452"/>
    <w:rsid w:val="00441A37"/>
    <w:rsid w:val="0046306C"/>
    <w:rsid w:val="004723DC"/>
    <w:rsid w:val="00475E30"/>
    <w:rsid w:val="0048216D"/>
    <w:rsid w:val="00493601"/>
    <w:rsid w:val="00496418"/>
    <w:rsid w:val="004A1AB0"/>
    <w:rsid w:val="004A367A"/>
    <w:rsid w:val="004A4B7E"/>
    <w:rsid w:val="004B0FA8"/>
    <w:rsid w:val="004C0257"/>
    <w:rsid w:val="004C0269"/>
    <w:rsid w:val="004C2F0A"/>
    <w:rsid w:val="004C426F"/>
    <w:rsid w:val="004E31D6"/>
    <w:rsid w:val="004E4822"/>
    <w:rsid w:val="004E61D9"/>
    <w:rsid w:val="004F2985"/>
    <w:rsid w:val="005027AF"/>
    <w:rsid w:val="00510732"/>
    <w:rsid w:val="00511215"/>
    <w:rsid w:val="00514163"/>
    <w:rsid w:val="00530555"/>
    <w:rsid w:val="00531D54"/>
    <w:rsid w:val="005356CD"/>
    <w:rsid w:val="005434ED"/>
    <w:rsid w:val="00554B50"/>
    <w:rsid w:val="00566D5E"/>
    <w:rsid w:val="0057242F"/>
    <w:rsid w:val="005724A7"/>
    <w:rsid w:val="0058195E"/>
    <w:rsid w:val="00582BAC"/>
    <w:rsid w:val="00584878"/>
    <w:rsid w:val="00586A78"/>
    <w:rsid w:val="005A2350"/>
    <w:rsid w:val="005B07F2"/>
    <w:rsid w:val="005B1736"/>
    <w:rsid w:val="005B2B49"/>
    <w:rsid w:val="005C118A"/>
    <w:rsid w:val="005C2939"/>
    <w:rsid w:val="005D2F86"/>
    <w:rsid w:val="005D459E"/>
    <w:rsid w:val="005E488B"/>
    <w:rsid w:val="005F58CC"/>
    <w:rsid w:val="00607288"/>
    <w:rsid w:val="0060769A"/>
    <w:rsid w:val="00616334"/>
    <w:rsid w:val="00617464"/>
    <w:rsid w:val="00626770"/>
    <w:rsid w:val="00630E29"/>
    <w:rsid w:val="006325AD"/>
    <w:rsid w:val="00636CEE"/>
    <w:rsid w:val="006402C2"/>
    <w:rsid w:val="00640C60"/>
    <w:rsid w:val="00654B3D"/>
    <w:rsid w:val="00670136"/>
    <w:rsid w:val="00677D08"/>
    <w:rsid w:val="00684639"/>
    <w:rsid w:val="0068681F"/>
    <w:rsid w:val="00690AC9"/>
    <w:rsid w:val="0069426F"/>
    <w:rsid w:val="006A0825"/>
    <w:rsid w:val="006B7CBD"/>
    <w:rsid w:val="006C0DC1"/>
    <w:rsid w:val="006C15B9"/>
    <w:rsid w:val="006D0778"/>
    <w:rsid w:val="006E2E00"/>
    <w:rsid w:val="007025B8"/>
    <w:rsid w:val="007450FC"/>
    <w:rsid w:val="007518A3"/>
    <w:rsid w:val="00753297"/>
    <w:rsid w:val="00761F4D"/>
    <w:rsid w:val="007701F4"/>
    <w:rsid w:val="00774B70"/>
    <w:rsid w:val="007751F8"/>
    <w:rsid w:val="00776DC2"/>
    <w:rsid w:val="00780F22"/>
    <w:rsid w:val="0079099B"/>
    <w:rsid w:val="00792065"/>
    <w:rsid w:val="00794ACB"/>
    <w:rsid w:val="007A673C"/>
    <w:rsid w:val="007A788D"/>
    <w:rsid w:val="007B29B4"/>
    <w:rsid w:val="007B49EF"/>
    <w:rsid w:val="007C02EB"/>
    <w:rsid w:val="007D4F69"/>
    <w:rsid w:val="007D6C42"/>
    <w:rsid w:val="007E00D2"/>
    <w:rsid w:val="007E29A2"/>
    <w:rsid w:val="007E4FD9"/>
    <w:rsid w:val="007E6A66"/>
    <w:rsid w:val="007F75E4"/>
    <w:rsid w:val="00807096"/>
    <w:rsid w:val="00810C16"/>
    <w:rsid w:val="00831279"/>
    <w:rsid w:val="00840FAC"/>
    <w:rsid w:val="00842F25"/>
    <w:rsid w:val="008477C3"/>
    <w:rsid w:val="008561F8"/>
    <w:rsid w:val="00865407"/>
    <w:rsid w:val="0086563D"/>
    <w:rsid w:val="00896F04"/>
    <w:rsid w:val="008A7C75"/>
    <w:rsid w:val="008B0F7A"/>
    <w:rsid w:val="008B1AB1"/>
    <w:rsid w:val="008B41FD"/>
    <w:rsid w:val="008B6310"/>
    <w:rsid w:val="008B6B01"/>
    <w:rsid w:val="008C3695"/>
    <w:rsid w:val="008C4185"/>
    <w:rsid w:val="008D7BEB"/>
    <w:rsid w:val="008F1993"/>
    <w:rsid w:val="008F3BE5"/>
    <w:rsid w:val="00900561"/>
    <w:rsid w:val="0090070F"/>
    <w:rsid w:val="009139AD"/>
    <w:rsid w:val="00916B9E"/>
    <w:rsid w:val="009260D5"/>
    <w:rsid w:val="00932507"/>
    <w:rsid w:val="00942D5F"/>
    <w:rsid w:val="0094620B"/>
    <w:rsid w:val="0095173A"/>
    <w:rsid w:val="00962FB2"/>
    <w:rsid w:val="00974AD3"/>
    <w:rsid w:val="009923F9"/>
    <w:rsid w:val="00993A6B"/>
    <w:rsid w:val="00994E48"/>
    <w:rsid w:val="009A0C8A"/>
    <w:rsid w:val="009A478F"/>
    <w:rsid w:val="009A5447"/>
    <w:rsid w:val="009B78BD"/>
    <w:rsid w:val="009C1328"/>
    <w:rsid w:val="009C4214"/>
    <w:rsid w:val="009E30C8"/>
    <w:rsid w:val="009E6539"/>
    <w:rsid w:val="009F0AF2"/>
    <w:rsid w:val="009F1200"/>
    <w:rsid w:val="009F6639"/>
    <w:rsid w:val="009F6D3C"/>
    <w:rsid w:val="00A01DEF"/>
    <w:rsid w:val="00A1319F"/>
    <w:rsid w:val="00A213C0"/>
    <w:rsid w:val="00A44852"/>
    <w:rsid w:val="00A47E34"/>
    <w:rsid w:val="00A605B0"/>
    <w:rsid w:val="00A71CC5"/>
    <w:rsid w:val="00A80C9B"/>
    <w:rsid w:val="00AA2490"/>
    <w:rsid w:val="00AA2D69"/>
    <w:rsid w:val="00AB05D4"/>
    <w:rsid w:val="00AB3B70"/>
    <w:rsid w:val="00AC59FC"/>
    <w:rsid w:val="00AD327F"/>
    <w:rsid w:val="00AD49E2"/>
    <w:rsid w:val="00AE0640"/>
    <w:rsid w:val="00AE336E"/>
    <w:rsid w:val="00AF3277"/>
    <w:rsid w:val="00AF6E4E"/>
    <w:rsid w:val="00B020BC"/>
    <w:rsid w:val="00B109C8"/>
    <w:rsid w:val="00B20A9C"/>
    <w:rsid w:val="00B21F11"/>
    <w:rsid w:val="00B25862"/>
    <w:rsid w:val="00B30713"/>
    <w:rsid w:val="00B44C33"/>
    <w:rsid w:val="00B55D9A"/>
    <w:rsid w:val="00B56294"/>
    <w:rsid w:val="00B618F9"/>
    <w:rsid w:val="00B6260B"/>
    <w:rsid w:val="00B65E96"/>
    <w:rsid w:val="00B73A04"/>
    <w:rsid w:val="00B74A80"/>
    <w:rsid w:val="00B74ED3"/>
    <w:rsid w:val="00B817BF"/>
    <w:rsid w:val="00B858B5"/>
    <w:rsid w:val="00B860D7"/>
    <w:rsid w:val="00BA31C0"/>
    <w:rsid w:val="00BA5780"/>
    <w:rsid w:val="00BB1AA7"/>
    <w:rsid w:val="00BC4ED8"/>
    <w:rsid w:val="00BD489B"/>
    <w:rsid w:val="00BF2E0D"/>
    <w:rsid w:val="00C10751"/>
    <w:rsid w:val="00C12961"/>
    <w:rsid w:val="00C209D1"/>
    <w:rsid w:val="00C31083"/>
    <w:rsid w:val="00C366E7"/>
    <w:rsid w:val="00C40783"/>
    <w:rsid w:val="00C438DC"/>
    <w:rsid w:val="00C46D62"/>
    <w:rsid w:val="00C47731"/>
    <w:rsid w:val="00C54BA2"/>
    <w:rsid w:val="00C57557"/>
    <w:rsid w:val="00C6113A"/>
    <w:rsid w:val="00C6315B"/>
    <w:rsid w:val="00C75CB9"/>
    <w:rsid w:val="00C7672D"/>
    <w:rsid w:val="00C809A7"/>
    <w:rsid w:val="00C84C17"/>
    <w:rsid w:val="00C94684"/>
    <w:rsid w:val="00CA0CF7"/>
    <w:rsid w:val="00CB156D"/>
    <w:rsid w:val="00CB77D1"/>
    <w:rsid w:val="00CC2247"/>
    <w:rsid w:val="00CC318E"/>
    <w:rsid w:val="00CC31ED"/>
    <w:rsid w:val="00CC3FE3"/>
    <w:rsid w:val="00CD09C0"/>
    <w:rsid w:val="00CE2F36"/>
    <w:rsid w:val="00CF0B28"/>
    <w:rsid w:val="00CF0C05"/>
    <w:rsid w:val="00D03EC6"/>
    <w:rsid w:val="00D06A65"/>
    <w:rsid w:val="00D10BB7"/>
    <w:rsid w:val="00D124AF"/>
    <w:rsid w:val="00D14974"/>
    <w:rsid w:val="00D17CC5"/>
    <w:rsid w:val="00D25C6F"/>
    <w:rsid w:val="00D3146C"/>
    <w:rsid w:val="00D377CC"/>
    <w:rsid w:val="00D43348"/>
    <w:rsid w:val="00D461F2"/>
    <w:rsid w:val="00D466E3"/>
    <w:rsid w:val="00D50B43"/>
    <w:rsid w:val="00D54FA6"/>
    <w:rsid w:val="00D6473F"/>
    <w:rsid w:val="00D91C1D"/>
    <w:rsid w:val="00D91EB9"/>
    <w:rsid w:val="00DB326B"/>
    <w:rsid w:val="00DC3BE0"/>
    <w:rsid w:val="00DC74E1"/>
    <w:rsid w:val="00DD0181"/>
    <w:rsid w:val="00DD2CF8"/>
    <w:rsid w:val="00DD5AC1"/>
    <w:rsid w:val="00DE4EDB"/>
    <w:rsid w:val="00DE55F1"/>
    <w:rsid w:val="00DE5906"/>
    <w:rsid w:val="00DF38AA"/>
    <w:rsid w:val="00E11606"/>
    <w:rsid w:val="00E14DA6"/>
    <w:rsid w:val="00E17D65"/>
    <w:rsid w:val="00E264B7"/>
    <w:rsid w:val="00E3280A"/>
    <w:rsid w:val="00E328B8"/>
    <w:rsid w:val="00E45A51"/>
    <w:rsid w:val="00E50AE6"/>
    <w:rsid w:val="00E525BF"/>
    <w:rsid w:val="00E538A1"/>
    <w:rsid w:val="00E6357E"/>
    <w:rsid w:val="00E63801"/>
    <w:rsid w:val="00E6646D"/>
    <w:rsid w:val="00E725D1"/>
    <w:rsid w:val="00E74DAD"/>
    <w:rsid w:val="00E81B1F"/>
    <w:rsid w:val="00E856C2"/>
    <w:rsid w:val="00E94C81"/>
    <w:rsid w:val="00EA3E09"/>
    <w:rsid w:val="00EA7905"/>
    <w:rsid w:val="00EB0A00"/>
    <w:rsid w:val="00EC285B"/>
    <w:rsid w:val="00EC55D8"/>
    <w:rsid w:val="00EE0CFF"/>
    <w:rsid w:val="00EE5125"/>
    <w:rsid w:val="00EE64DB"/>
    <w:rsid w:val="00F0640D"/>
    <w:rsid w:val="00F24A92"/>
    <w:rsid w:val="00F25319"/>
    <w:rsid w:val="00F33A4F"/>
    <w:rsid w:val="00F3530A"/>
    <w:rsid w:val="00F36319"/>
    <w:rsid w:val="00F37E84"/>
    <w:rsid w:val="00F5454A"/>
    <w:rsid w:val="00F571A7"/>
    <w:rsid w:val="00F669AA"/>
    <w:rsid w:val="00F72CE8"/>
    <w:rsid w:val="00F747F4"/>
    <w:rsid w:val="00F8005A"/>
    <w:rsid w:val="00F81F48"/>
    <w:rsid w:val="00F84347"/>
    <w:rsid w:val="00F85004"/>
    <w:rsid w:val="00F9016D"/>
    <w:rsid w:val="00F94284"/>
    <w:rsid w:val="00F94D39"/>
    <w:rsid w:val="00FA094D"/>
    <w:rsid w:val="00FC3BC6"/>
    <w:rsid w:val="00FC40E2"/>
    <w:rsid w:val="00FD214C"/>
    <w:rsid w:val="00FD5F22"/>
    <w:rsid w:val="00FD7755"/>
    <w:rsid w:val="00FD7AFF"/>
    <w:rsid w:val="00FF0799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5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41">
    <w:name w:val="c41"/>
    <w:basedOn w:val="a"/>
    <w:rsid w:val="00F571A7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571A7"/>
  </w:style>
  <w:style w:type="character" w:styleId="af8">
    <w:name w:val="Strong"/>
    <w:basedOn w:val="a0"/>
    <w:uiPriority w:val="22"/>
    <w:qFormat/>
    <w:rsid w:val="00435452"/>
    <w:rPr>
      <w:b/>
      <w:bCs/>
    </w:rPr>
  </w:style>
  <w:style w:type="table" w:customStyle="1" w:styleId="TableGrid1">
    <w:name w:val="TableGrid1"/>
    <w:rsid w:val="00243DC2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43DC2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243DC2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leftmargin">
    <w:name w:val="left_margin"/>
    <w:basedOn w:val="a"/>
    <w:rsid w:val="00B858B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5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oxford.ru/wiki/russkiy-yazyk/stili-rech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1E2B-CE63-4CB5-9BE4-6D313525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21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Маркевич Екатерина Олеговна</cp:lastModifiedBy>
  <cp:revision>393</cp:revision>
  <dcterms:created xsi:type="dcterms:W3CDTF">2025-10-08T10:54:00Z</dcterms:created>
  <dcterms:modified xsi:type="dcterms:W3CDTF">2025-10-30T10:35:00Z</dcterms:modified>
</cp:coreProperties>
</file>